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«НОВООСКОЛЬСКИЙ КОЛЛЕДЖ»</w:t>
      </w: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 учебных предметов, дисциплин, профессиональных модулей в составе  ОПОП </w:t>
      </w: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Прием 2022г.</w:t>
      </w: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Выпуск 2026г.</w:t>
      </w: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 среднего профессионального образования </w:t>
      </w: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0DE">
        <w:rPr>
          <w:rFonts w:ascii="Times New Roman" w:eastAsia="Times New Roman" w:hAnsi="Times New Roman" w:cs="Times New Roman"/>
          <w:b/>
          <w:sz w:val="28"/>
          <w:szCs w:val="28"/>
        </w:rPr>
        <w:t>27.02.06 Контроль работы измерительных приборов</w:t>
      </w: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45552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2022г.</w:t>
      </w:r>
    </w:p>
    <w:p w:rsidR="00B813F2" w:rsidRPr="00C87C61" w:rsidRDefault="00B813F2" w:rsidP="00B813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профессиональная образовательная программа (далее - ОПОП) областного государственного автономного профессионального образовательного учреждения «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</w:rPr>
        <w:t>Новооскольский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колледж» составлена на основе федерального государственного образовательного стандарта среднего профессионального образования по специальности  </w:t>
      </w:r>
      <w:r w:rsidRPr="00D14DDD">
        <w:rPr>
          <w:rFonts w:ascii="Times New Roman" w:eastAsia="Times New Roman" w:hAnsi="Times New Roman" w:cs="Times New Roman"/>
          <w:sz w:val="28"/>
          <w:szCs w:val="28"/>
        </w:rPr>
        <w:t>27.02.06 Контроль работы измерительных приборов</w:t>
      </w:r>
    </w:p>
    <w:p w:rsidR="00B813F2" w:rsidRPr="00D14DDD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DDD">
        <w:rPr>
          <w:rFonts w:ascii="Times New Roman" w:eastAsia="Times New Roman" w:hAnsi="Times New Roman" w:cs="Times New Roman"/>
          <w:sz w:val="28"/>
          <w:szCs w:val="28"/>
        </w:rPr>
        <w:t>Уровень образования – базовый.</w:t>
      </w:r>
    </w:p>
    <w:p w:rsidR="00B813F2" w:rsidRPr="00C87C61" w:rsidRDefault="00B813F2" w:rsidP="00B813F2">
      <w:pPr>
        <w:pStyle w:val="Default"/>
        <w:ind w:firstLine="708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Форма обучения – очная. </w:t>
      </w:r>
    </w:p>
    <w:p w:rsidR="00B813F2" w:rsidRPr="00C87C61" w:rsidRDefault="00B813F2" w:rsidP="00B813F2">
      <w:pPr>
        <w:pStyle w:val="Default"/>
        <w:ind w:firstLine="708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Оценка качества освоения ОПОП  включает текущий контроль успеваемости, промежуточную и государственную итоговую аттестацию </w:t>
      </w:r>
      <w:proofErr w:type="gramStart"/>
      <w:r w:rsidRPr="00C87C61">
        <w:rPr>
          <w:sz w:val="28"/>
          <w:szCs w:val="28"/>
        </w:rPr>
        <w:t>обучающихся</w:t>
      </w:r>
      <w:proofErr w:type="gramEnd"/>
      <w:r w:rsidRPr="00C87C61">
        <w:rPr>
          <w:sz w:val="28"/>
          <w:szCs w:val="28"/>
        </w:rPr>
        <w:t xml:space="preserve">. </w:t>
      </w:r>
    </w:p>
    <w:p w:rsidR="00B813F2" w:rsidRPr="00C87C61" w:rsidRDefault="00B813F2" w:rsidP="00B813F2">
      <w:pPr>
        <w:pStyle w:val="Default"/>
        <w:ind w:firstLine="708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недель  от начала обучения. </w:t>
      </w:r>
    </w:p>
    <w:p w:rsidR="00B813F2" w:rsidRPr="00C87C61" w:rsidRDefault="00B813F2" w:rsidP="00B813F2">
      <w:pPr>
        <w:pStyle w:val="Default"/>
        <w:ind w:firstLine="708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Оценка качества подготовки обучающихся и выпускников осуществляется в  основных направлениях: </w:t>
      </w:r>
    </w:p>
    <w:p w:rsidR="00B813F2" w:rsidRPr="00C87C61" w:rsidRDefault="00B813F2" w:rsidP="00B813F2">
      <w:pPr>
        <w:pStyle w:val="Default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оценка уровня освоения предметов, дисциплин; </w:t>
      </w:r>
    </w:p>
    <w:p w:rsidR="00B813F2" w:rsidRPr="00C87C61" w:rsidRDefault="00B813F2" w:rsidP="00B813F2">
      <w:pPr>
        <w:pStyle w:val="Default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оценка компетенций обучающихся. </w:t>
      </w:r>
    </w:p>
    <w:p w:rsidR="00B813F2" w:rsidRPr="00C87C61" w:rsidRDefault="00B813F2" w:rsidP="00B813F2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87C61">
        <w:rPr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ОПОП. </w:t>
      </w:r>
      <w:proofErr w:type="gramEnd"/>
    </w:p>
    <w:p w:rsidR="00B813F2" w:rsidRPr="00C87C61" w:rsidRDefault="00B813F2" w:rsidP="00B813F2">
      <w:pPr>
        <w:pStyle w:val="Default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</w:t>
      </w:r>
      <w:r w:rsidRPr="00C87C61">
        <w:rPr>
          <w:sz w:val="28"/>
          <w:szCs w:val="28"/>
        </w:rPr>
        <w:tab/>
        <w:t>Государственная итоговая аттестация включает подготовку и защиту выпускной квалификационной работы (дипломный проект).</w:t>
      </w:r>
    </w:p>
    <w:p w:rsidR="00B813F2" w:rsidRPr="00C87C61" w:rsidRDefault="00B813F2" w:rsidP="00B813F2">
      <w:pPr>
        <w:pStyle w:val="Default"/>
        <w:jc w:val="center"/>
        <w:rPr>
          <w:sz w:val="28"/>
          <w:szCs w:val="28"/>
        </w:rPr>
      </w:pPr>
      <w:r w:rsidRPr="00C87C61">
        <w:rPr>
          <w:b/>
          <w:bCs/>
          <w:sz w:val="28"/>
          <w:szCs w:val="28"/>
        </w:rPr>
        <w:t xml:space="preserve">Специальность </w:t>
      </w:r>
      <w:r w:rsidRPr="00D14DDD">
        <w:rPr>
          <w:b/>
          <w:sz w:val="28"/>
          <w:szCs w:val="28"/>
        </w:rPr>
        <w:t>27.02.06 Контроль работы измерительных приборов</w:t>
      </w:r>
    </w:p>
    <w:p w:rsidR="00B813F2" w:rsidRPr="00C87C61" w:rsidRDefault="00B813F2" w:rsidP="00B813F2">
      <w:pPr>
        <w:pStyle w:val="Default"/>
        <w:rPr>
          <w:sz w:val="28"/>
          <w:szCs w:val="28"/>
        </w:rPr>
      </w:pPr>
      <w:r w:rsidRPr="00C87C61">
        <w:rPr>
          <w:b/>
          <w:bCs/>
          <w:sz w:val="28"/>
          <w:szCs w:val="28"/>
        </w:rPr>
        <w:t xml:space="preserve">Основные задачи: </w:t>
      </w:r>
    </w:p>
    <w:p w:rsidR="00B813F2" w:rsidRPr="00C87C61" w:rsidRDefault="00B813F2" w:rsidP="00B813F2">
      <w:pPr>
        <w:pStyle w:val="Default"/>
        <w:rPr>
          <w:sz w:val="28"/>
          <w:szCs w:val="28"/>
        </w:rPr>
      </w:pPr>
      <w:r w:rsidRPr="00C87C61">
        <w:rPr>
          <w:sz w:val="28"/>
          <w:szCs w:val="28"/>
        </w:rPr>
        <w:t xml:space="preserve">-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самообразовании; </w:t>
      </w:r>
    </w:p>
    <w:p w:rsidR="00B813F2" w:rsidRPr="00C87C61" w:rsidRDefault="00B813F2" w:rsidP="00B813F2">
      <w:pPr>
        <w:pStyle w:val="Default"/>
        <w:spacing w:after="12"/>
        <w:rPr>
          <w:sz w:val="28"/>
          <w:szCs w:val="28"/>
        </w:rPr>
      </w:pPr>
      <w:r w:rsidRPr="00C87C61">
        <w:rPr>
          <w:sz w:val="28"/>
          <w:szCs w:val="28"/>
        </w:rPr>
        <w:t xml:space="preserve">- воспитание гражданственности, трудолюбия, уважения к правам и свободам человека; </w:t>
      </w:r>
    </w:p>
    <w:p w:rsidR="00B813F2" w:rsidRPr="00C87C61" w:rsidRDefault="00B813F2" w:rsidP="00B813F2">
      <w:pPr>
        <w:pStyle w:val="Default"/>
        <w:rPr>
          <w:sz w:val="28"/>
          <w:szCs w:val="28"/>
        </w:rPr>
      </w:pPr>
      <w:r w:rsidRPr="00C87C61">
        <w:rPr>
          <w:sz w:val="28"/>
          <w:szCs w:val="28"/>
        </w:rPr>
        <w:t xml:space="preserve">- воспитание здорового образа жизни. </w:t>
      </w:r>
    </w:p>
    <w:p w:rsidR="00B813F2" w:rsidRPr="00C87C61" w:rsidRDefault="00B813F2" w:rsidP="00B813F2">
      <w:pPr>
        <w:pStyle w:val="Default"/>
        <w:rPr>
          <w:sz w:val="28"/>
          <w:szCs w:val="28"/>
        </w:rPr>
      </w:pPr>
    </w:p>
    <w:p w:rsidR="00B813F2" w:rsidRPr="00C87C61" w:rsidRDefault="00B813F2" w:rsidP="00B813F2">
      <w:pPr>
        <w:pStyle w:val="Default"/>
        <w:rPr>
          <w:b/>
          <w:bCs/>
          <w:sz w:val="28"/>
          <w:szCs w:val="28"/>
        </w:rPr>
      </w:pPr>
      <w:r w:rsidRPr="00C87C61">
        <w:rPr>
          <w:b/>
          <w:bCs/>
          <w:sz w:val="28"/>
          <w:szCs w:val="28"/>
        </w:rPr>
        <w:t xml:space="preserve">Характеристика  специальности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3240"/>
        <w:gridCol w:w="3240"/>
      </w:tblGrid>
      <w:tr w:rsidR="00B813F2" w:rsidRPr="00C87C61" w:rsidTr="00AC444E">
        <w:trPr>
          <w:trHeight w:val="287"/>
        </w:trPr>
        <w:tc>
          <w:tcPr>
            <w:tcW w:w="3240" w:type="dxa"/>
          </w:tcPr>
          <w:p w:rsidR="00B813F2" w:rsidRPr="00C87C61" w:rsidRDefault="00B813F2" w:rsidP="00AC444E">
            <w:pPr>
              <w:pStyle w:val="Default"/>
              <w:rPr>
                <w:sz w:val="28"/>
                <w:szCs w:val="28"/>
              </w:rPr>
            </w:pPr>
            <w:r w:rsidRPr="00C87C61">
              <w:rPr>
                <w:iCs/>
                <w:sz w:val="28"/>
                <w:szCs w:val="28"/>
              </w:rPr>
              <w:t xml:space="preserve">Нормативный срок </w:t>
            </w:r>
            <w:r w:rsidRPr="00C87C61">
              <w:rPr>
                <w:sz w:val="28"/>
                <w:szCs w:val="28"/>
              </w:rPr>
              <w:t xml:space="preserve">освоения ППССЗ: </w:t>
            </w:r>
            <w:r w:rsidRPr="00C87C61">
              <w:rPr>
                <w:bCs/>
                <w:sz w:val="28"/>
                <w:szCs w:val="28"/>
              </w:rPr>
              <w:t xml:space="preserve">Образовательная база приема </w:t>
            </w:r>
          </w:p>
        </w:tc>
        <w:tc>
          <w:tcPr>
            <w:tcW w:w="3240" w:type="dxa"/>
          </w:tcPr>
          <w:p w:rsidR="00B813F2" w:rsidRPr="00C87C61" w:rsidRDefault="00B813F2" w:rsidP="00AC444E">
            <w:pPr>
              <w:pStyle w:val="Default"/>
              <w:rPr>
                <w:sz w:val="28"/>
                <w:szCs w:val="28"/>
              </w:rPr>
            </w:pPr>
            <w:r w:rsidRPr="00C87C61">
              <w:rPr>
                <w:bCs/>
                <w:sz w:val="28"/>
                <w:szCs w:val="28"/>
              </w:rPr>
              <w:t xml:space="preserve">Наименование квалификации базовой подготовки </w:t>
            </w:r>
          </w:p>
        </w:tc>
        <w:tc>
          <w:tcPr>
            <w:tcW w:w="3240" w:type="dxa"/>
          </w:tcPr>
          <w:p w:rsidR="00B813F2" w:rsidRPr="00C87C61" w:rsidRDefault="00B813F2" w:rsidP="00AC444E">
            <w:pPr>
              <w:pStyle w:val="Default"/>
              <w:rPr>
                <w:sz w:val="28"/>
                <w:szCs w:val="28"/>
              </w:rPr>
            </w:pPr>
            <w:r w:rsidRPr="00C87C61">
              <w:rPr>
                <w:bCs/>
                <w:sz w:val="28"/>
                <w:szCs w:val="28"/>
              </w:rPr>
              <w:t xml:space="preserve">Нормативный срок освоения ППССЗ базовой подготовки при очной форме получения образования </w:t>
            </w:r>
          </w:p>
        </w:tc>
      </w:tr>
      <w:tr w:rsidR="00B813F2" w:rsidRPr="00C87C61" w:rsidTr="00AC444E">
        <w:trPr>
          <w:trHeight w:val="185"/>
        </w:trPr>
        <w:tc>
          <w:tcPr>
            <w:tcW w:w="3240" w:type="dxa"/>
          </w:tcPr>
          <w:p w:rsidR="00B813F2" w:rsidRPr="00C87C61" w:rsidRDefault="00B813F2" w:rsidP="00AC444E">
            <w:pPr>
              <w:pStyle w:val="Default"/>
              <w:rPr>
                <w:sz w:val="28"/>
                <w:szCs w:val="28"/>
              </w:rPr>
            </w:pPr>
            <w:r w:rsidRPr="00C87C61">
              <w:rPr>
                <w:sz w:val="28"/>
                <w:szCs w:val="28"/>
              </w:rPr>
              <w:t xml:space="preserve">на базе основного общего образования </w:t>
            </w:r>
          </w:p>
        </w:tc>
        <w:tc>
          <w:tcPr>
            <w:tcW w:w="3240" w:type="dxa"/>
          </w:tcPr>
          <w:p w:rsidR="00B813F2" w:rsidRPr="00C87C61" w:rsidRDefault="00B813F2" w:rsidP="00AC444E">
            <w:pPr>
              <w:pStyle w:val="Default"/>
              <w:rPr>
                <w:sz w:val="28"/>
                <w:szCs w:val="28"/>
              </w:rPr>
            </w:pPr>
            <w:r w:rsidRPr="00D14DDD">
              <w:rPr>
                <w:sz w:val="28"/>
                <w:szCs w:val="28"/>
              </w:rPr>
              <w:t>техник - метролог</w:t>
            </w:r>
          </w:p>
        </w:tc>
        <w:tc>
          <w:tcPr>
            <w:tcW w:w="3240" w:type="dxa"/>
          </w:tcPr>
          <w:p w:rsidR="00B813F2" w:rsidRPr="00C87C61" w:rsidRDefault="00B813F2" w:rsidP="00AC444E">
            <w:pPr>
              <w:pStyle w:val="Default"/>
              <w:rPr>
                <w:sz w:val="28"/>
                <w:szCs w:val="28"/>
              </w:rPr>
            </w:pPr>
            <w:r w:rsidRPr="00C87C61">
              <w:rPr>
                <w:sz w:val="28"/>
                <w:szCs w:val="28"/>
              </w:rPr>
              <w:t xml:space="preserve">3 года 10 месяцев </w:t>
            </w:r>
          </w:p>
        </w:tc>
      </w:tr>
    </w:tbl>
    <w:p w:rsidR="00B813F2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Default="00B813F2" w:rsidP="00B813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F6F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Область профессиональной деятельности выпускников: 40 С</w:t>
      </w:r>
      <w:r w:rsidRPr="00820F6F">
        <w:rPr>
          <w:rFonts w:ascii="Times New Roman" w:eastAsia="Times New Roman" w:hAnsi="Times New Roman" w:cs="Times New Roman"/>
          <w:bCs/>
          <w:sz w:val="28"/>
          <w:szCs w:val="28"/>
        </w:rPr>
        <w:t>квозные виды профессиональной деятельности в промышленности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13F2" w:rsidRDefault="00B813F2" w:rsidP="00B813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13F2" w:rsidRDefault="00B813F2" w:rsidP="00B813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13F2" w:rsidRPr="00820F6F" w:rsidRDefault="00B813F2" w:rsidP="00B813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820F6F" w:rsidRDefault="00B813F2" w:rsidP="00B813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60855523"/>
      <w:bookmarkStart w:id="1" w:name="_Toc460939930"/>
      <w:r w:rsidRPr="00820F6F">
        <w:rPr>
          <w:rFonts w:ascii="Times New Roman" w:eastAsia="Times New Roman" w:hAnsi="Times New Roman" w:cs="Times New Roman"/>
          <w:sz w:val="28"/>
          <w:szCs w:val="28"/>
        </w:rPr>
        <w:t>Соответствие профессиональных модулей присваиваемым квалификациям</w:t>
      </w:r>
      <w:bookmarkEnd w:id="0"/>
      <w:bookmarkEnd w:id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543"/>
        <w:gridCol w:w="2410"/>
      </w:tblGrid>
      <w:tr w:rsidR="00B813F2" w:rsidRPr="0030531C" w:rsidTr="00AC444E">
        <w:trPr>
          <w:trHeight w:val="1184"/>
        </w:trPr>
        <w:tc>
          <w:tcPr>
            <w:tcW w:w="3369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813F2" w:rsidRPr="0030531C" w:rsidRDefault="00B813F2" w:rsidP="00AC444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Квалификации </w:t>
            </w:r>
          </w:p>
        </w:tc>
      </w:tr>
      <w:tr w:rsidR="00B813F2" w:rsidRPr="0030531C" w:rsidTr="00AC444E">
        <w:tc>
          <w:tcPr>
            <w:tcW w:w="3369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технического обслуживания рабочих эталонов и поверочного оборудования</w:t>
            </w:r>
          </w:p>
        </w:tc>
        <w:tc>
          <w:tcPr>
            <w:tcW w:w="3543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технического обслуживания рабочих эталонов и поверочного оборудования</w:t>
            </w:r>
          </w:p>
        </w:tc>
        <w:tc>
          <w:tcPr>
            <w:tcW w:w="2410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осваивается</w:t>
            </w:r>
          </w:p>
        </w:tc>
      </w:tr>
      <w:tr w:rsidR="00B813F2" w:rsidRPr="0030531C" w:rsidTr="00AC444E">
        <w:tc>
          <w:tcPr>
            <w:tcW w:w="3369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метрологической экспертизы средств измерений, испытаний и контроля</w:t>
            </w:r>
          </w:p>
        </w:tc>
        <w:tc>
          <w:tcPr>
            <w:tcW w:w="3543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метрологической экспертизы средств измерений, испытаний и контроля</w:t>
            </w:r>
          </w:p>
        </w:tc>
        <w:tc>
          <w:tcPr>
            <w:tcW w:w="2410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осваивается</w:t>
            </w:r>
          </w:p>
        </w:tc>
      </w:tr>
      <w:tr w:rsidR="00B813F2" w:rsidRPr="0030531C" w:rsidTr="00AC444E">
        <w:tc>
          <w:tcPr>
            <w:tcW w:w="3369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метрологического надзора за соблюдением правил и норм по обеспечению единства измерений на предприятии</w:t>
            </w:r>
          </w:p>
        </w:tc>
        <w:tc>
          <w:tcPr>
            <w:tcW w:w="3543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метрологического надзора за соблюдением правил и норм по обеспечению единства измерений на предприятии</w:t>
            </w:r>
          </w:p>
        </w:tc>
        <w:tc>
          <w:tcPr>
            <w:tcW w:w="2410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осваивается</w:t>
            </w:r>
          </w:p>
        </w:tc>
      </w:tr>
      <w:tr w:rsidR="00B813F2" w:rsidRPr="0030531C" w:rsidTr="00AC444E">
        <w:tc>
          <w:tcPr>
            <w:tcW w:w="3369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Освоение одной или нескольких профессий рабочих, должностей служащих, указанных в приложении №1 к ФГОС СПО по специальности 27.02.07 Управление качеством продукции, процессов и услуг (по отраслям)</w:t>
            </w:r>
          </w:p>
        </w:tc>
        <w:tc>
          <w:tcPr>
            <w:tcW w:w="3543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2410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 соответствии с выбранной одной или несколькими профессиями рабочими, должностями служащих</w:t>
            </w:r>
          </w:p>
        </w:tc>
      </w:tr>
    </w:tbl>
    <w:p w:rsidR="00B813F2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820F6F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6F">
        <w:rPr>
          <w:rFonts w:ascii="Times New Roman" w:eastAsia="Times New Roman" w:hAnsi="Times New Roman" w:cs="Times New Roman"/>
          <w:sz w:val="28"/>
          <w:szCs w:val="28"/>
        </w:rPr>
        <w:t>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742"/>
      </w:tblGrid>
      <w:tr w:rsidR="00B813F2" w:rsidRPr="0030531C" w:rsidTr="00AC444E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B813F2" w:rsidRPr="0030531C" w:rsidRDefault="00B813F2" w:rsidP="00AC44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Код компетенции</w:t>
            </w:r>
          </w:p>
        </w:tc>
        <w:tc>
          <w:tcPr>
            <w:tcW w:w="1870" w:type="dxa"/>
          </w:tcPr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Знания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30531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End"/>
            <w:r w:rsidRPr="0030531C">
              <w:rPr>
                <w:rFonts w:ascii="Times New Roman" w:eastAsia="Times New Roman" w:hAnsi="Times New Roman" w:cs="Times New Roman"/>
                <w:iCs/>
              </w:rPr>
              <w:t>мения</w:t>
            </w:r>
          </w:p>
        </w:tc>
      </w:tr>
      <w:tr w:rsidR="00B813F2" w:rsidRPr="0030531C" w:rsidTr="00AC444E">
        <w:trPr>
          <w:cantSplit/>
          <w:trHeight w:val="3019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01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iCs/>
              </w:rPr>
              <w:t>сферах</w:t>
            </w:r>
            <w:proofErr w:type="gramEnd"/>
            <w:r w:rsidRPr="0030531C">
              <w:rPr>
                <w:rFonts w:ascii="Times New Roman" w:eastAsia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813F2" w:rsidRPr="0030531C" w:rsidTr="00AC444E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 xml:space="preserve">Знания: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30531C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gramStart"/>
            <w:r w:rsidRPr="0030531C">
              <w:rPr>
                <w:rFonts w:ascii="Times New Roman" w:eastAsia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B813F2" w:rsidRPr="0030531C" w:rsidTr="00AC444E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02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iCs/>
              </w:rPr>
              <w:t>значимое</w:t>
            </w:r>
            <w:proofErr w:type="gramEnd"/>
            <w:r w:rsidRPr="0030531C">
              <w:rPr>
                <w:rFonts w:ascii="Times New Roman" w:eastAsia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813F2" w:rsidRPr="0030531C" w:rsidTr="00AC444E">
        <w:trPr>
          <w:cantSplit/>
          <w:trHeight w:val="1320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 xml:space="preserve">Знания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813F2" w:rsidRPr="0030531C" w:rsidTr="00AC444E">
        <w:trPr>
          <w:cantSplit/>
          <w:trHeight w:val="1080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03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Умения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B813F2" w:rsidRPr="0030531C" w:rsidTr="00AC444E">
        <w:trPr>
          <w:cantSplit/>
          <w:trHeight w:val="972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Знания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813F2" w:rsidRPr="0030531C" w:rsidTr="00AC444E">
        <w:trPr>
          <w:cantSplit/>
          <w:trHeight w:val="1154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04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Умения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B813F2" w:rsidRPr="0030531C" w:rsidTr="00AC444E">
        <w:trPr>
          <w:cantSplit/>
          <w:trHeight w:val="557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Знания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B813F2" w:rsidRPr="0030531C" w:rsidTr="00AC444E">
        <w:trPr>
          <w:cantSplit/>
          <w:trHeight w:val="1647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05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bCs/>
              </w:rPr>
              <w:t>излагать свои мысли на государственном языке; оформлять документы.</w:t>
            </w:r>
          </w:p>
        </w:tc>
      </w:tr>
      <w:tr w:rsidR="00B813F2" w:rsidRPr="0030531C" w:rsidTr="00AC444E">
        <w:trPr>
          <w:cantSplit/>
          <w:trHeight w:val="529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Знания: </w:t>
            </w:r>
            <w:r w:rsidRPr="0030531C">
              <w:rPr>
                <w:rFonts w:ascii="Times New Roman" w:eastAsia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B813F2" w:rsidRPr="0030531C" w:rsidTr="00AC444E">
        <w:trPr>
          <w:cantSplit/>
          <w:trHeight w:val="1506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06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Проявлять гражданско-патриотическую позицию, демонстрировать </w:t>
            </w:r>
            <w:r w:rsidRPr="0030531C">
              <w:rPr>
                <w:rFonts w:ascii="Times New Roman" w:eastAsia="Times New Roman" w:hAnsi="Times New Roman" w:cs="Times New Roman"/>
              </w:rPr>
              <w:lastRenderedPageBreak/>
              <w:t xml:space="preserve">осознанное поведение на основе традиционных </w:t>
            </w:r>
            <w:r>
              <w:rPr>
                <w:rFonts w:ascii="Times New Roman" w:eastAsia="Times New Roman" w:hAnsi="Times New Roman" w:cs="Times New Roman"/>
              </w:rPr>
              <w:t>общечеловеческих ценностей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Умения: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 xml:space="preserve"> описывать значимость своей профессии</w:t>
            </w:r>
          </w:p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B813F2" w:rsidRPr="0030531C" w:rsidTr="00AC444E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 xml:space="preserve"> сущность гражданско-патриотической позиции</w:t>
            </w:r>
          </w:p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Общечеловеческие ценности</w:t>
            </w:r>
          </w:p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Правила поведения в ходе выполнения профессиональной деятельности</w:t>
            </w:r>
          </w:p>
        </w:tc>
      </w:tr>
      <w:tr w:rsidR="00B813F2" w:rsidRPr="0030531C" w:rsidTr="00AC444E">
        <w:trPr>
          <w:cantSplit/>
          <w:trHeight w:val="1336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lastRenderedPageBreak/>
              <w:t>ОК 07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B813F2" w:rsidRPr="0030531C" w:rsidTr="00AC444E">
        <w:trPr>
          <w:cantSplit/>
          <w:trHeight w:val="1264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Знания: 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B813F2" w:rsidRPr="0030531C" w:rsidTr="00AC444E">
        <w:trPr>
          <w:cantSplit/>
          <w:trHeight w:val="1974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08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rFonts w:ascii="Times New Roman" w:eastAsia="Times New Roman" w:hAnsi="Times New Roman" w:cs="Times New Roman"/>
              </w:rPr>
              <w:t>вня физической подготовленности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B813F2" w:rsidRPr="0030531C" w:rsidTr="00AC444E">
        <w:trPr>
          <w:cantSplit/>
          <w:trHeight w:val="1611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 xml:space="preserve">Знания: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B813F2" w:rsidRPr="0030531C" w:rsidTr="00AC444E">
        <w:trPr>
          <w:cantSplit/>
          <w:trHeight w:val="1050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09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>Умения: п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813F2" w:rsidRPr="0030531C" w:rsidTr="00AC444E">
        <w:trPr>
          <w:cantSplit/>
          <w:trHeight w:val="854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Знания: </w:t>
            </w:r>
            <w:r w:rsidRPr="0030531C">
              <w:rPr>
                <w:rFonts w:ascii="Times New Roman" w:eastAsia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813F2" w:rsidRPr="0030531C" w:rsidTr="00AC444E">
        <w:trPr>
          <w:cantSplit/>
          <w:trHeight w:val="2527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10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813F2" w:rsidRPr="0030531C" w:rsidTr="00AC444E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iCs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813F2" w:rsidRPr="0030531C" w:rsidTr="00AC444E">
        <w:trPr>
          <w:cantSplit/>
          <w:trHeight w:val="1238"/>
          <w:jc w:val="center"/>
        </w:trPr>
        <w:tc>
          <w:tcPr>
            <w:tcW w:w="1102" w:type="dxa"/>
            <w:vMerge w:val="restart"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iCs/>
              </w:rPr>
              <w:t>ОК 11</w:t>
            </w:r>
          </w:p>
        </w:tc>
        <w:tc>
          <w:tcPr>
            <w:tcW w:w="187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Планировать предпринимательскую деятел</w:t>
            </w:r>
            <w:r>
              <w:rPr>
                <w:rFonts w:ascii="Times New Roman" w:eastAsia="Times New Roman" w:hAnsi="Times New Roman" w:cs="Times New Roman"/>
              </w:rPr>
              <w:t>ьность в профессиональной сфере</w:t>
            </w:r>
          </w:p>
        </w:tc>
        <w:tc>
          <w:tcPr>
            <w:tcW w:w="6742" w:type="dxa"/>
          </w:tcPr>
          <w:p w:rsidR="00B813F2" w:rsidRPr="0030531C" w:rsidRDefault="00B813F2" w:rsidP="00AC444E">
            <w:pPr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Умения: </w:t>
            </w:r>
            <w:r w:rsidRPr="0030531C">
              <w:rPr>
                <w:rFonts w:ascii="Times New Roman" w:eastAsia="Times New Roman" w:hAnsi="Times New Roman" w:cs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B813F2" w:rsidRPr="0030531C" w:rsidTr="00AC444E">
        <w:trPr>
          <w:cantSplit/>
          <w:trHeight w:val="1252"/>
          <w:jc w:val="center"/>
        </w:trPr>
        <w:tc>
          <w:tcPr>
            <w:tcW w:w="1102" w:type="dxa"/>
            <w:vMerge/>
          </w:tcPr>
          <w:p w:rsidR="00B813F2" w:rsidRPr="0030531C" w:rsidRDefault="00B813F2" w:rsidP="00AC44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2" w:type="dxa"/>
          </w:tcPr>
          <w:p w:rsidR="00B813F2" w:rsidRPr="0030531C" w:rsidRDefault="00B813F2" w:rsidP="00AC444E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0531C">
              <w:rPr>
                <w:rFonts w:ascii="Times New Roman" w:eastAsia="Times New Roman" w:hAnsi="Times New Roman" w:cs="Times New Roman"/>
                <w:b/>
                <w:bCs/>
              </w:rPr>
              <w:t>Знание:</w:t>
            </w:r>
            <w:r w:rsidRPr="0030531C">
              <w:rPr>
                <w:rFonts w:ascii="Times New Roman" w:eastAsia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813F2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820F6F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6F"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551"/>
        <w:gridCol w:w="5529"/>
      </w:tblGrid>
      <w:tr w:rsidR="00B813F2" w:rsidRPr="0030531C" w:rsidTr="00AC444E">
        <w:trPr>
          <w:jc w:val="center"/>
        </w:trPr>
        <w:tc>
          <w:tcPr>
            <w:tcW w:w="1980" w:type="dxa"/>
          </w:tcPr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Основные виды </w:t>
            </w:r>
          </w:p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551" w:type="dxa"/>
          </w:tcPr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Код и формулировка </w:t>
            </w:r>
          </w:p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компетенции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Показатели освоения  компетенции</w:t>
            </w:r>
          </w:p>
        </w:tc>
      </w:tr>
      <w:tr w:rsidR="00B813F2" w:rsidRPr="0030531C" w:rsidTr="00AC444E">
        <w:trPr>
          <w:trHeight w:val="920"/>
          <w:jc w:val="center"/>
        </w:trPr>
        <w:tc>
          <w:tcPr>
            <w:tcW w:w="198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технического обслуживания рабочих эталонов и поверочного оборудования</w:t>
            </w: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1.1. Проводить поверку состояния рабочих эталонов, средств поверки и калибровки для оценки их пригодности к применению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 xml:space="preserve">Практический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  <w:b/>
              </w:rPr>
              <w:t>опыт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0531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>роведения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 поверки состояния рабочих эталонов, средств поверки и калибровки для оценки их пригодности к применению</w:t>
            </w:r>
          </w:p>
        </w:tc>
      </w:tr>
      <w:tr w:rsidR="00B813F2" w:rsidRPr="0030531C" w:rsidTr="00AC444E">
        <w:trPr>
          <w:trHeight w:val="92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1C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0531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>оверять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рабочие эталоны, средства поверки и калибровки с помощью измерительного оборудования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Читать конструкторскую и технологическую документацию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Рассчитывать погрешности (неопределенности) результатов измерений для точности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Оценивать пригодность рабочих эталонов, средств поверки и калибровки на основании полученных измерений, с учетом рассчитанной погрешности (неопределенности) на предмет их соответствия метрологическим требованиям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Выявлять неисправности эталонов, средств поверки и калибровки в результате измерений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Оформлять результаты измерений в соответствии с установленными требованиями</w:t>
            </w:r>
          </w:p>
        </w:tc>
      </w:tr>
      <w:tr w:rsidR="00B813F2" w:rsidRPr="0030531C" w:rsidTr="00AC444E">
        <w:trPr>
          <w:trHeight w:val="92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Нормативные и методические документы, регламентирующие вопросы поверки (калибровки) средств измерений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Нормативные и методические документы, регламентирующие метрологическое обеспечение производства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Основные характеристики, параметры и области применения приборов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в профессиональной сфере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Схемы включения приборов, влияние температуры на параметры приборов;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Виды, назначение и особенности рабочих эталонов, средств поверки и калибровки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lastRenderedPageBreak/>
              <w:t>Методики поверки рабочих эталонов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Методики определения  погрешностей (неопределенностей) измерений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Требования безопасности при проведении технического обслуживания рабочих эталонов и поверочного оборудования</w:t>
            </w:r>
          </w:p>
        </w:tc>
      </w:tr>
      <w:tr w:rsidR="00B813F2" w:rsidRPr="0030531C" w:rsidTr="00AC444E">
        <w:trPr>
          <w:trHeight w:val="46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1.2. Устранять неисправности поверочного и калибровочного оборудования в рамках своей компетенции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 xml:space="preserve">Практический опыт: </w:t>
            </w:r>
            <w:r w:rsidRPr="0030531C">
              <w:rPr>
                <w:rFonts w:ascii="Times New Roman" w:eastAsia="Times New Roman" w:hAnsi="Times New Roman" w:cs="Times New Roman"/>
              </w:rPr>
              <w:t>Устранение неисправностей поверочного и калибровочного оборудования в пределах своей компетенции</w:t>
            </w:r>
          </w:p>
        </w:tc>
      </w:tr>
      <w:tr w:rsidR="00B813F2" w:rsidRPr="0030531C" w:rsidTr="00AC444E">
        <w:trPr>
          <w:trHeight w:val="46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Умения: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Выявлять неисправности рабочих эталонов, средств поверки и калибровки по результатам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Оформлять результаты измерений в соответствии с установленными требованиями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Снимать характеристики приборов и производить расчет их параметров;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Измерять основные параметры приборов;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Выбирать методы и способы устранения неисправностей выявленных в ходе поверки состояния рабочих эталонов, средств поверки и калибровки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Подбирать материалы и оборудование, необходимое для устранения выявленных неисправностей в соответствии с выбранным методом и способом устранения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Безопасно пользоваться оборудованием для устранения неисправностей поверочного и калибровочного оборудования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Выполнять мелкий ремонт поверочного и калибровочного оборудования в пределах своей компетенции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Оформлять результаты устранения неисправностей рабочих эталонов и поверочного оборудования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Эксплуатировать необходимое оборудование для устранения неисправностей рабочих эталонов и поверочного оборудования в пределах своей компетенции.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Читать конструкторскую и технологическую документацию</w:t>
            </w:r>
          </w:p>
        </w:tc>
      </w:tr>
      <w:tr w:rsidR="00B813F2" w:rsidRPr="0030531C" w:rsidTr="00AC444E">
        <w:trPr>
          <w:trHeight w:val="46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1C">
              <w:rPr>
                <w:rFonts w:ascii="Times New Roman" w:eastAsia="Times New Roman" w:hAnsi="Times New Roman" w:cs="Times New Roman"/>
                <w:b/>
              </w:rPr>
              <w:t>Знания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0531C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>ормативные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и методические документы, регламентирующие метрологическое обеспечение производства 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Нормативные и методические документы, регламентирующие вопросы обслуживания эталонов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Принцип работы и технические характеристики поверочного и калибровочного оборудования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Основные характеристики электрических и магнитных полей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Схемы включения приборов,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Основные характеристики, параметры и области применения приборов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Правила и нормы охраны труда, техники безопасности, промышленной санитарии и противопожарной защиты в пределах своей компетенции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 Методы и способы устранения неисправностей в пределах своей компетенции.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Необходимое оборудование для устранения неисправностей в пределах своей компетенции</w:t>
            </w:r>
          </w:p>
          <w:p w:rsidR="00B813F2" w:rsidRPr="0030531C" w:rsidRDefault="00B813F2" w:rsidP="00AC444E">
            <w:pPr>
              <w:tabs>
                <w:tab w:val="left" w:pos="1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lastRenderedPageBreak/>
              <w:t xml:space="preserve">Формы и средства для сбора и обработки данных </w:t>
            </w:r>
          </w:p>
          <w:p w:rsidR="00B813F2" w:rsidRPr="0030531C" w:rsidRDefault="00B813F2" w:rsidP="00AC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Правила чтения конструкторской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итехнологической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документации</w:t>
            </w:r>
          </w:p>
        </w:tc>
      </w:tr>
      <w:tr w:rsidR="00B813F2" w:rsidRPr="0030531C" w:rsidTr="00AC444E">
        <w:trPr>
          <w:trHeight w:val="305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1.3. Организовывать хранение и контроль состояния рабочих эталонов, средств поверки и калибровки в соответствии с требованиями технической документации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 xml:space="preserve">Практический опыт: </w:t>
            </w:r>
            <w:r w:rsidRPr="0030531C">
              <w:rPr>
                <w:rFonts w:ascii="Times New Roman" w:eastAsia="Times New Roman" w:hAnsi="Times New Roman" w:cs="Times New Roman"/>
              </w:rPr>
              <w:t>Организация  хранения и контроля состояния рабочих эталонов, средств поверки и калибровки в соответствии с требованиями технической документации</w:t>
            </w:r>
          </w:p>
        </w:tc>
      </w:tr>
      <w:tr w:rsidR="00B813F2" w:rsidRPr="0030531C" w:rsidTr="00AC444E">
        <w:trPr>
          <w:trHeight w:val="305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531C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0531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>азмещать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на хранение рабочие эталоны, средства поверки и калибровки в соответствии с требованиями к условиям хранения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Проводить консервацию эталонов, средств поверки и калибровки, находящихся на хранении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Контролировать условия хранения в соответствии с требованиями к хранению рабочих эталонов, средств поверки и калибровки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Оформлять учетную документацию, необходимую для хранения и контроля эталонов, средств поверки и калибровки в пределах своей компетенции </w:t>
            </w:r>
          </w:p>
        </w:tc>
      </w:tr>
      <w:tr w:rsidR="00B813F2" w:rsidRPr="0030531C" w:rsidTr="00AC444E">
        <w:trPr>
          <w:trHeight w:val="305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Нормативные и методические документы, регламентирующие вопросы хранения и контроля состояния эталонов, средств поверки и калибровки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Основные характеристики, параметры и области применения приборов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Правила и требования к условиям хранения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оформления учетной документации, необходимой для хранения и контроля состояния эталонов, средств поверки и калибровки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Нормы обеспеченности подразделений рабочими эталонами, средствами поверки и калибровки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Методы и средства контроля состояния рабочих эталонов, средств поверки и калибровки.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Осуществление метрологической экспертизы средств измерений, испытаний и контроля</w:t>
            </w: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2.1. Проводить поверку (регулировку) средств измерений для обеспечения единства измерений в соответствии с требованиями нормативной и методической документации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Практический опыт: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Проведение поверки (регулировки) средств измерений.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Умения: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Читать конструкторскую и технологическую документацию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Выбирать методы и средства поверки (регулировки) средств измерений;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Выполнять поверку (регулировку) средств измерений с применением рабочих эталонов, средств поверки и калибровки;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Применять рабочие эталоны, средства поверки и калибровки для поверки (регулировки) средств измерений в соответствии с методами поверки;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Фиксировать результаты поверки (регулировки)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Рассчитывать погрешности (неопределенности) результатов поверки (регулировки) для обеспечения единства измерений;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Оценивать пригодность средств измерений на основании полученных результатов поверки (регулировки), с учетом рассчитанной погрешности (неопределенности) на предмет их соответствия рабочим эталонам;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Оформлять результаты поверки (регулировки) средств измерений в соответствии с требованиями нормативной документации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Нормативные и методические документы, регламентирующие вопросы поверки (калибровки) средств измерений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Нормативные и методические документы, регламентирующие метрологическое обеспечение производства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в профессиональной сфере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Физические принципы работы, область применения и принципиальные ограничения методов и средств измерений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Законы, методы и приемы проекционного черчения;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Принцип работы и технические характеристики обслуживаемых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Принципы работы автоматизированных систем метрологического обеспечения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Методики и средства поверки (калибровки)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Методы расчета погрешностей (неопределенностей) 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оформления документации результатов измерений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2.2. Проводить техническое обслуживание и текущий ремонт средств измерений в соответствии с техническими требованиями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Практический опыт: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Обслуживание и </w:t>
            </w:r>
            <w:proofErr w:type="gramStart"/>
            <w:r w:rsidRPr="0030531C">
              <w:rPr>
                <w:rFonts w:ascii="Times New Roman" w:eastAsia="Times New Roman" w:hAnsi="Times New Roman" w:cs="Times New Roman"/>
              </w:rPr>
              <w:t>профилактический</w:t>
            </w:r>
            <w:proofErr w:type="gramEnd"/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ремонт  средств измерений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ивспомогательногооборудованияизмерительных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систем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Умения: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Планировать проведение технического обслуживания средств измерений в соответствии с техническими требованиями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Выбирать методы и средства проведения планового технического обслуживания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Снимать характеристики приборов и производить расчет их параметров;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Измерять основные параметры приборов;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Читать конструкторскую и технологическую документацию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Проводить текущий ремонт средств измерений в соответствии с техническими требованиями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Выбирать необходимое оборудование и материалы для проведения технического обслуживания и текущего ремонта средств измерений в соответствии с техническими требованиями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Выполнять регламентные работы в рамках технического обслуживания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Оформлять результаты технического обслуживания и диагностики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Диагностировать техническое состояние средств измерений, выявлять неисправности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Определять методы, способы, средства для устранения выявленных неисправностей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Выбирать последовательность устранения выявленных неисправностей средств измерения в соответствии с определенными методами, способами и средствами устранения неисправностей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Проводить ремонт выявленных неисправностей в соответствии с выбранной последовательностью </w:t>
            </w:r>
            <w:r w:rsidRPr="0030531C">
              <w:rPr>
                <w:rFonts w:ascii="Times New Roman" w:eastAsia="Times New Roman" w:hAnsi="Times New Roman" w:cs="Times New Roman"/>
              </w:rPr>
              <w:lastRenderedPageBreak/>
              <w:t>устранения выявленных неисправностей средств измерения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Проверять качество выполненного ремонта выявленных неисправностей средств измерения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Нормативные и методические документы, регламентирующие метрологическое обеспечение производства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в профессиональной сфере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Законы, методы и приемы проекционного черчения;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Физические принципы работы, область применения и принципиальные ограничения методов и средств измерений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Методики и средства технического обслуживания и ремонта средств измерений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2.3. Выполнять точные и особо точные измерения для определения действительных значений контролируемых параметров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 xml:space="preserve">Практический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  <w:b/>
              </w:rPr>
              <w:t>опыт</w:t>
            </w:r>
            <w:proofErr w:type="gramStart"/>
            <w:r w:rsidRPr="0030531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0531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>ыполнение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 точных и особо точных измерений для определения действительных значений контролируемых параметров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Умения: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Выбирать оптимальные методы и средства измерений для определения действительных значений контролируемых параметров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Подготавливать  оборудование к проведению измерений для определения действительных значений контролируемых параметров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Проводить точные и особо точные измерения для определения действительных значений контролируемых параметров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Обрабатывать результаты измерений в соответствии с выбранной методикой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Рассчитывать погрешности (неопределенности) результатов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Фиксировать результаты измерений в документации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Нормативные и методические документы, регламентирующие вопросы выбора методов и средств измерений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Нормативные и методические документы, регламентирующие метрологическое обеспечение производства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Физические принципы работы, область применения и принципиальные ограничения методов и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0531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0531C">
              <w:rPr>
                <w:rFonts w:ascii="Times New Roman" w:eastAsia="Times New Roman" w:hAnsi="Times New Roman" w:cs="Times New Roman"/>
              </w:rPr>
              <w:t>профессиональной</w:t>
            </w:r>
            <w:proofErr w:type="gramEnd"/>
            <w:r w:rsidRPr="003053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сфереЗаконы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>, методы и приемы проекционного черчения;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Технические характеристики, конструктивные особенности, назначение и принципы применения средств измерений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Порядок составления и правила оформления технической документации на производстве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lastRenderedPageBreak/>
              <w:t>Показатели качества продукции и параметров технологического процесса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оформления документации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lastRenderedPageBreak/>
              <w:t>Осуществление метрологического надзора за соблюдением правил и норм по обеспечению единства измерений на предприятии</w:t>
            </w: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3.1. Проводить метрологическую экспертизу технической документации предприятия в пределах установленных полномочий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Практический опыт: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Проведение метрологической экспертизы технической документации предприятия в пределах установленных полномочий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Умения: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Планировать проведение метрологической экспертизы технической документации предприятия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Читать конструкторскую и технологическую документацию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Выполнять графические изображения технологического оборудования 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технологических схем в ручной и машинной графике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Выбирать методы проведения метрологической экспертизы технической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Выбирать критерии оценки технической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Оценивать техническую документацию с учетом выбранных критериев оценки технической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Определять соответствие результатов экспертизы нормативным документам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Оформлять результаты метрологической экспертизы технической документации предприятия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Требования законодательства Российской Федерации, регламентирующие вопросы единства измерений и метрологического обеспечения;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Требования нормативных и методических документов, регламентирующих вопросы метрологической экспертизы;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Законы, методы и приемы проекционного черчения;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Принципы нормирования точности измерений;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Принципы работы, технические характеристики, конструктивные особенности, назначение и принципы применения средств измерений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Порядок проведения метрологической экспертизы.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ПК 3.2. Вести метрологический учет средств измерений, испытаний и контроля</w:t>
            </w: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Практический опыт: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Ведение метрологического учета средств измерений, испытаний и контроля</w:t>
            </w:r>
          </w:p>
        </w:tc>
      </w:tr>
      <w:tr w:rsidR="00B813F2" w:rsidRPr="0030531C" w:rsidTr="00AC444E">
        <w:trPr>
          <w:trHeight w:val="273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Умения: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Оформлять техническую документацию на средства измерений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Работать в автоматизированных системах метрологического обеспечения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Организовывать метрологический учет средств измерений, испытаний и контроля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Формировать оперативную и статистическую отчетность о состоянии средств измерений и проведенном метрологическом обслуживании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Снимать характеристики приборов и производить расчет их параметров;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Измерять основные параметры приборов;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Читать конструкторскую и технологическую документацию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Выполнять графические изображения технологического </w:t>
            </w:r>
            <w:r w:rsidRPr="0030531C">
              <w:rPr>
                <w:rFonts w:ascii="Times New Roman" w:eastAsia="Times New Roman" w:hAnsi="Times New Roman" w:cs="Times New Roman"/>
              </w:rPr>
              <w:lastRenderedPageBreak/>
              <w:t>оборудования и технологических схем в ручной и машинной графике</w:t>
            </w:r>
          </w:p>
        </w:tc>
      </w:tr>
      <w:tr w:rsidR="00B813F2" w:rsidRPr="0030531C" w:rsidTr="00AC444E">
        <w:trPr>
          <w:trHeight w:val="830"/>
          <w:jc w:val="center"/>
        </w:trPr>
        <w:tc>
          <w:tcPr>
            <w:tcW w:w="1980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  <w:b/>
              </w:rPr>
              <w:t>Знания:</w:t>
            </w:r>
            <w:r w:rsidRPr="0030531C">
              <w:rPr>
                <w:rFonts w:ascii="Times New Roman" w:eastAsia="Times New Roman" w:hAnsi="Times New Roman" w:cs="Times New Roman"/>
              </w:rPr>
              <w:t xml:space="preserve"> Требования нормативных и методических документов, регламентирующих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чтения конструкторской и технологической документации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30531C">
              <w:rPr>
                <w:rFonts w:ascii="Times New Roman" w:eastAsia="Times New Roman" w:hAnsi="Times New Roman" w:cs="Times New Roman"/>
              </w:rPr>
              <w:t>электробезопасности</w:t>
            </w:r>
            <w:proofErr w:type="spellEnd"/>
            <w:r w:rsidRPr="0030531C">
              <w:rPr>
                <w:rFonts w:ascii="Times New Roman" w:eastAsia="Times New Roman" w:hAnsi="Times New Roman" w:cs="Times New Roman"/>
              </w:rPr>
              <w:t xml:space="preserve"> в профессиональной сфере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Законы, методы и приемы проекционного черчения;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Принципы работы автоматизированных систем метрологического обеспечения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Правила оформления документации о состоянии средств измерений и проведенном метрологическом обслуживании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Основные принципы, понятия и определения в области технического регулирования, стандартизации и подтверждения соответствия;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 xml:space="preserve">Порядок разработки и использования нормативной документации на продукцию; </w:t>
            </w:r>
          </w:p>
          <w:p w:rsidR="00B813F2" w:rsidRPr="0030531C" w:rsidRDefault="00B813F2" w:rsidP="00AC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Система требований, нормативных документов на продукцию;</w:t>
            </w:r>
          </w:p>
          <w:p w:rsidR="00B813F2" w:rsidRPr="0030531C" w:rsidRDefault="00B813F2" w:rsidP="00AC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1C">
              <w:rPr>
                <w:rFonts w:ascii="Times New Roman" w:eastAsia="Times New Roman" w:hAnsi="Times New Roman" w:cs="Times New Roman"/>
              </w:rPr>
              <w:t>Принципы добровольного и обязательного подтверждения соответствия продукции</w:t>
            </w:r>
          </w:p>
        </w:tc>
      </w:tr>
    </w:tbl>
    <w:p w:rsidR="00B813F2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ОУП.01. Русский язык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87C61">
        <w:rPr>
          <w:sz w:val="28"/>
          <w:szCs w:val="28"/>
        </w:rPr>
        <w:t xml:space="preserve">В результате освоения учебного предмета   </w:t>
      </w:r>
      <w:proofErr w:type="gramStart"/>
      <w:r w:rsidRPr="00C87C61">
        <w:rPr>
          <w:sz w:val="28"/>
          <w:szCs w:val="28"/>
        </w:rPr>
        <w:t>обучающийся</w:t>
      </w:r>
      <w:proofErr w:type="gramEnd"/>
      <w:r w:rsidRPr="00C87C61">
        <w:rPr>
          <w:sz w:val="28"/>
          <w:szCs w:val="28"/>
        </w:rPr>
        <w:t xml:space="preserve"> должен: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-  связь языка и истории, культуры русского и других народов;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-  смысл понятий: речевая ситуация и ее компоненты, литературный язык, языковая норма, культура речи;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-  основные единицы и уровни языка, их признаки и взаимосвязь;</w:t>
      </w:r>
    </w:p>
    <w:p w:rsidR="00B813F2" w:rsidRPr="00C87C61" w:rsidRDefault="00B813F2" w:rsidP="00B813F2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-  анализировать языковые единицы с точки зрения правильности, точности и уместности их употребления;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-  проводить лингвистический анализ текстов различных функциональных стилей и разновидностей языка;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813F2" w:rsidRPr="00C87C61" w:rsidRDefault="00B813F2" w:rsidP="00B813F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-  использовать основные приемы информационной переработки устного и письменного текста.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язык: Стилистика. Лексика. Фонетика.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и словообразование. Морфология. Орфография. Синтаксис и пунктуация. Текст.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контроль, самостоятельная работа.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ОУП.02. Литература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4"/>
        <w:shd w:val="clear" w:color="auto" w:fill="auto"/>
        <w:spacing w:after="0" w:line="240" w:lineRule="auto"/>
        <w:ind w:right="20" w:firstLine="0"/>
        <w:jc w:val="both"/>
        <w:rPr>
          <w:rStyle w:val="31"/>
          <w:i w:val="0"/>
          <w:iCs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Освоение содержания учебного предмета  обеспечивает достижение студентами следующих </w:t>
      </w:r>
      <w:r w:rsidRPr="00C87C61">
        <w:rPr>
          <w:rStyle w:val="32"/>
          <w:rFonts w:eastAsia="Bookman Old Style" w:cs="Times New Roman"/>
          <w:i w:val="0"/>
          <w:spacing w:val="0"/>
          <w:sz w:val="28"/>
          <w:szCs w:val="28"/>
        </w:rPr>
        <w:t>результатов</w:t>
      </w:r>
      <w:r w:rsidRPr="00C87C61">
        <w:rPr>
          <w:rStyle w:val="32"/>
          <w:rFonts w:eastAsia="Bookman Old Style" w:cs="Times New Roman"/>
          <w:spacing w:val="0"/>
          <w:sz w:val="28"/>
          <w:szCs w:val="28"/>
        </w:rPr>
        <w:t>:</w:t>
      </w:r>
    </w:p>
    <w:p w:rsidR="00B813F2" w:rsidRPr="00C87C61" w:rsidRDefault="00B813F2" w:rsidP="00B813F2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1">
        <w:rPr>
          <w:rStyle w:val="31"/>
          <w:rFonts w:eastAsia="Courier New"/>
          <w:i w:val="0"/>
          <w:sz w:val="28"/>
          <w:szCs w:val="28"/>
        </w:rPr>
        <w:t>личностных: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ности;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толерантное сознание и поведение в поликультурном мире, готовность и спо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813F2" w:rsidRPr="00C87C61" w:rsidRDefault="00B813F2" w:rsidP="00B813F2">
      <w:pPr>
        <w:pStyle w:val="4"/>
        <w:shd w:val="clear" w:color="auto" w:fill="auto"/>
        <w:spacing w:after="0" w:line="240" w:lineRule="auto"/>
        <w:ind w:left="860" w:right="20" w:firstLine="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ности;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эстетическое отношение к миру;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lastRenderedPageBreak/>
        <w:t>использование для решения познавательных и коммуникативных задач раз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 xml:space="preserve">личных источников информации (словарей, энциклопедий, </w:t>
      </w: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интернет-ресурсов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и др.);</w:t>
      </w:r>
    </w:p>
    <w:p w:rsidR="00B813F2" w:rsidRPr="00C87C61" w:rsidRDefault="00B813F2" w:rsidP="00B813F2">
      <w:pPr>
        <w:widowControl w:val="0"/>
        <w:numPr>
          <w:ilvl w:val="0"/>
          <w:numId w:val="1"/>
        </w:numPr>
        <w:tabs>
          <w:tab w:val="left" w:pos="56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87C61">
        <w:rPr>
          <w:rStyle w:val="31"/>
          <w:rFonts w:eastAsia="Courier New"/>
          <w:i w:val="0"/>
          <w:sz w:val="28"/>
          <w:szCs w:val="28"/>
        </w:rPr>
        <w:t>метапредметных</w:t>
      </w:r>
      <w:proofErr w:type="spellEnd"/>
      <w:r w:rsidRPr="00C87C61">
        <w:rPr>
          <w:rStyle w:val="31"/>
          <w:rFonts w:eastAsia="Courier New"/>
          <w:i w:val="0"/>
          <w:sz w:val="28"/>
          <w:szCs w:val="28"/>
        </w:rPr>
        <w:t>: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мулировать выводы;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умение работать с разными источниками информации, находить ее, анали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зировать, использовать в самостоятельной деятельности;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13F2" w:rsidRPr="00C87C61" w:rsidRDefault="00B813F2" w:rsidP="00B813F2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C61">
        <w:rPr>
          <w:rStyle w:val="31"/>
          <w:rFonts w:eastAsia="Courier New"/>
          <w:i w:val="0"/>
          <w:sz w:val="28"/>
          <w:szCs w:val="28"/>
        </w:rPr>
        <w:t>предметных</w:t>
      </w:r>
      <w:r w:rsidRPr="00C87C61">
        <w:rPr>
          <w:rStyle w:val="32"/>
          <w:rFonts w:eastAsia="Courier New" w:cs="Times New Roman"/>
          <w:i w:val="0"/>
          <w:sz w:val="28"/>
          <w:szCs w:val="28"/>
        </w:rPr>
        <w:t>: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навыков различных видов анализа литературных произ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ведений;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владение умением представлять тексты в виде тезисов, конспектов, аннота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ций, рефератов, сочинений различных жанров;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кст тв</w:t>
      </w:r>
      <w:proofErr w:type="gram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орчества писателя в процессе анализа художествен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ного произведения;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softHyphen/>
        <w:t>ностного восприятия и интеллектуального понимания;</w:t>
      </w:r>
    </w:p>
    <w:p w:rsidR="00B813F2" w:rsidRPr="00C87C61" w:rsidRDefault="00B813F2" w:rsidP="00B813F2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proofErr w:type="spellStart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813F2" w:rsidRPr="00C87C61" w:rsidRDefault="00B813F2" w:rsidP="00B813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Русская литература 19 века. Русская литература 20 века. Из зарубежной литературы. 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контроля: входной контроль, рубежный контроль, текущий контроль (работа на занятиях, самостоятельная работа). 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</w:t>
      </w:r>
    </w:p>
    <w:p w:rsidR="00B813F2" w:rsidRPr="00C87C61" w:rsidRDefault="00B813F2" w:rsidP="00B813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ОУП.03.Родной язык</w:t>
      </w:r>
    </w:p>
    <w:p w:rsidR="00B813F2" w:rsidRPr="00C87C61" w:rsidRDefault="00B813F2" w:rsidP="00B813F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widowControl w:val="0"/>
        <w:spacing w:after="60" w:line="240" w:lineRule="auto"/>
        <w:ind w:right="20"/>
        <w:jc w:val="both"/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</w:pPr>
      <w:r w:rsidRPr="00C87C61">
        <w:rPr>
          <w:rFonts w:ascii="Times New Roman" w:eastAsia="Bookman Old Style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Содержание программы «Родной язык» направлено на достижение следующих целей:</w:t>
      </w:r>
    </w:p>
    <w:p w:rsidR="00B813F2" w:rsidRPr="00C87C61" w:rsidRDefault="00B813F2" w:rsidP="007327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B813F2" w:rsidRPr="00C87C61" w:rsidRDefault="00B813F2" w:rsidP="007327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обучение русскому языку школьников, как средству укрепления русского языка (как родного).</w:t>
      </w:r>
    </w:p>
    <w:p w:rsidR="00B813F2" w:rsidRPr="00C87C61" w:rsidRDefault="00B813F2" w:rsidP="00B81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изучения родного языка обеспечивается решением следующих задач:</w:t>
      </w:r>
    </w:p>
    <w:p w:rsidR="00B813F2" w:rsidRPr="00C87C61" w:rsidRDefault="00B813F2" w:rsidP="007327C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B813F2" w:rsidRPr="00C87C61" w:rsidRDefault="00B813F2" w:rsidP="007327C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Style w:val="21"/>
          <w:rFonts w:eastAsia="Franklin Gothic Medium"/>
          <w:b/>
          <w:sz w:val="28"/>
          <w:szCs w:val="28"/>
        </w:rPr>
        <w:t>2.</w:t>
      </w: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предмета.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C61">
        <w:rPr>
          <w:rFonts w:ascii="Times New Roman" w:eastAsia="Bookman Old Style" w:hAnsi="Times New Roman" w:cs="Times New Roman"/>
          <w:spacing w:val="6"/>
          <w:sz w:val="28"/>
          <w:szCs w:val="28"/>
          <w:lang w:eastAsia="en-US"/>
        </w:rPr>
        <w:t>1.</w:t>
      </w:r>
      <w:r w:rsidRPr="00C87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Родной (русский) язык и разновидности его употребления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Стилистические возможности языковых средств родного (русского) языка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Коммуникативно-эстетические возможности родного (русского) языка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eastAsia="ar-SA"/>
        </w:rPr>
        <w:t>4. Языковая культура как показатель духовно-нравственного развития личности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Лингвостилистический анализ текста как средство изучения родного (русского) языка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Лингвостилистический анализ лирического текста</w:t>
      </w:r>
    </w:p>
    <w:p w:rsidR="00B813F2" w:rsidRPr="00C87C61" w:rsidRDefault="00B813F2" w:rsidP="00B813F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87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Лингвостилистический анализ прозаического текста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b/>
          <w:color w:val="000000"/>
          <w:spacing w:val="6"/>
          <w:sz w:val="28"/>
          <w:szCs w:val="28"/>
          <w:shd w:val="clear" w:color="auto" w:fill="FFFFFF"/>
          <w:lang w:eastAsia="en-US"/>
        </w:rPr>
        <w:t>3.</w:t>
      </w: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проводятся в виде лекций и практических занятий. Формы контроля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 (тесты), текущий контроль (работа на занятиях), форма аттестации (дифференцированный зачет)</w:t>
      </w:r>
    </w:p>
    <w:p w:rsidR="00B813F2" w:rsidRPr="00C87C61" w:rsidRDefault="00B813F2" w:rsidP="00B813F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ОУП.04. </w:t>
      </w: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33"/>
        <w:shd w:val="clear" w:color="auto" w:fill="auto"/>
        <w:spacing w:line="240" w:lineRule="auto"/>
        <w:ind w:left="20" w:right="20" w:firstLine="688"/>
        <w:rPr>
          <w:rFonts w:ascii="Times New Roman" w:hAnsi="Times New Roman"/>
          <w:spacing w:val="0"/>
          <w:sz w:val="28"/>
          <w:szCs w:val="28"/>
        </w:rPr>
      </w:pP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 xml:space="preserve">Освоение содержания учебного предмета </w:t>
      </w:r>
      <w:r w:rsidRPr="00C87C61">
        <w:rPr>
          <w:rStyle w:val="a9"/>
          <w:spacing w:val="0"/>
          <w:sz w:val="28"/>
          <w:szCs w:val="28"/>
        </w:rPr>
        <w:t xml:space="preserve"> </w:t>
      </w:r>
      <w:r w:rsidRPr="00C87C61">
        <w:rPr>
          <w:rStyle w:val="11"/>
          <w:rFonts w:ascii="Times New Roman" w:hAnsi="Times New Roman"/>
          <w:spacing w:val="0"/>
          <w:sz w:val="28"/>
          <w:szCs w:val="28"/>
        </w:rPr>
        <w:t>обеспечивает достижение студентами следующих результатов: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8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87C61">
        <w:rPr>
          <w:rStyle w:val="8"/>
          <w:rFonts w:ascii="Times New Roman" w:hAnsi="Times New Roman" w:cs="Times New Roman"/>
          <w:i w:val="0"/>
          <w:sz w:val="28"/>
          <w:szCs w:val="28"/>
        </w:rPr>
        <w:t>личностных: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80pt"/>
          <w:rFonts w:ascii="Times New Roman" w:eastAsia="Calibri" w:hAnsi="Times New Roman" w:cs="Times New Roman"/>
          <w:i w:val="0"/>
          <w:iCs w:val="0"/>
          <w:sz w:val="28"/>
          <w:szCs w:val="28"/>
        </w:rPr>
      </w:pPr>
      <w:proofErr w:type="spellStart"/>
      <w:r w:rsidRPr="00C87C61">
        <w:rPr>
          <w:rStyle w:val="8"/>
          <w:rFonts w:ascii="Times New Roman" w:hAnsi="Times New Roman" w:cs="Times New Roman"/>
          <w:i w:val="0"/>
          <w:sz w:val="28"/>
          <w:szCs w:val="28"/>
        </w:rPr>
        <w:t>метапредметных</w:t>
      </w:r>
      <w:proofErr w:type="spellEnd"/>
      <w:r w:rsidRPr="00C87C61">
        <w:rPr>
          <w:rStyle w:val="80pt"/>
          <w:rFonts w:ascii="Times New Roman" w:hAnsi="Times New Roman" w:cs="Times New Roman"/>
          <w:i w:val="0"/>
          <w:sz w:val="28"/>
          <w:szCs w:val="28"/>
        </w:rPr>
        <w:t>: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умение ясно, логично и точно излагать свою точку зрения, используя адекватные языковые средства;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280"/>
        <w:jc w:val="both"/>
        <w:rPr>
          <w:rStyle w:val="80pt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C87C61">
        <w:rPr>
          <w:rStyle w:val="8"/>
          <w:rFonts w:ascii="Times New Roman" w:hAnsi="Times New Roman" w:cs="Times New Roman"/>
          <w:i w:val="0"/>
          <w:sz w:val="28"/>
          <w:szCs w:val="28"/>
        </w:rPr>
        <w:t>предметных</w:t>
      </w:r>
      <w:r w:rsidRPr="00C87C61">
        <w:rPr>
          <w:rStyle w:val="80pt"/>
          <w:rFonts w:ascii="Times New Roman" w:hAnsi="Times New Roman" w:cs="Times New Roman"/>
          <w:i w:val="0"/>
          <w:sz w:val="28"/>
          <w:szCs w:val="28"/>
        </w:rPr>
        <w:t>: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коммуникативной иноязычной компетенции, необхо</w:t>
      </w:r>
      <w:r w:rsidRPr="00C87C61">
        <w:rPr>
          <w:rStyle w:val="11"/>
          <w:rFonts w:ascii="Times New Roman" w:eastAsia="Times New Roman" w:hAnsi="Times New Roman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владение знаниями о </w:t>
      </w: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социокультурной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специфике </w:t>
      </w: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англоговорящих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стран и умение строить свое речевое и неречевое поведение адекватно </w:t>
      </w:r>
      <w:r w:rsidRPr="00C87C61">
        <w:rPr>
          <w:rStyle w:val="11"/>
          <w:rFonts w:ascii="Times New Roman" w:eastAsia="Times New Roman" w:hAnsi="Times New Roman"/>
          <w:sz w:val="28"/>
          <w:szCs w:val="28"/>
        </w:rPr>
        <w:lastRenderedPageBreak/>
        <w:t xml:space="preserve">этой специфике; умение выделять общее и различное в культуре родной страны и </w:t>
      </w: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англоговорящих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стран;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формах</w:t>
      </w:r>
      <w:proofErr w:type="gram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813F2" w:rsidRPr="00C87C61" w:rsidRDefault="00B813F2" w:rsidP="00B813F2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280"/>
        <w:jc w:val="both"/>
        <w:rPr>
          <w:rStyle w:val="11"/>
          <w:rFonts w:ascii="Times New Roman" w:hAnsi="Times New Roman"/>
          <w:sz w:val="28"/>
          <w:szCs w:val="28"/>
        </w:rPr>
      </w:pPr>
      <w:proofErr w:type="spellStart"/>
      <w:r w:rsidRPr="00C87C61">
        <w:rPr>
          <w:rStyle w:val="11"/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C87C61">
        <w:rPr>
          <w:rStyle w:val="11"/>
          <w:rFonts w:ascii="Times New Roman" w:eastAsia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1"/>
          <w:rFonts w:ascii="Times New Roman" w:eastAsia="Times New Roman" w:hAnsi="Times New Roman"/>
          <w:b/>
          <w:bCs/>
          <w:spacing w:val="8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Я и моё окружение.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День за днём. </w:t>
      </w:r>
      <w:r w:rsidRPr="00C87C61">
        <w:rPr>
          <w:rStyle w:val="75pt0pt"/>
          <w:rFonts w:ascii="Times New Roman" w:hAnsi="Times New Roman" w:cs="Times New Roman"/>
          <w:b w:val="0"/>
          <w:sz w:val="28"/>
          <w:szCs w:val="28"/>
        </w:rPr>
        <w:t xml:space="preserve">Город. </w:t>
      </w: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Россия в современном мире. Страны, говорящие на изучаемом языке.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Профессия.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практических занятий. Формы контроля : входной контроль, рубежный контроль, текущий контроль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работа на занятиях, самостоятельная работа. 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ОУП.05. Астрономия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предмета: 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 w:rsidRPr="00C87C61">
        <w:rPr>
          <w:rStyle w:val="21"/>
          <w:rFonts w:eastAsia="Franklin Gothic Medium"/>
          <w:sz w:val="28"/>
          <w:szCs w:val="28"/>
        </w:rPr>
        <w:t xml:space="preserve">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Pr="00C87C61">
        <w:rPr>
          <w:rStyle w:val="21"/>
          <w:rFonts w:eastAsia="Franklin Gothic Medium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 Содержание программы учебной дисциплины «Астрономия» направлено на фор</w:t>
      </w:r>
      <w:r w:rsidRPr="00C87C61">
        <w:rPr>
          <w:rStyle w:val="21"/>
          <w:rFonts w:eastAsia="Franklin Gothic Medium"/>
          <w:sz w:val="28"/>
          <w:szCs w:val="28"/>
        </w:rPr>
        <w:softHyphen/>
        <w:t xml:space="preserve">мирование </w:t>
      </w:r>
      <w:proofErr w:type="gramStart"/>
      <w:r w:rsidRPr="00C87C61">
        <w:rPr>
          <w:rStyle w:val="21"/>
          <w:rFonts w:eastAsia="Franklin Gothic Medium"/>
          <w:sz w:val="28"/>
          <w:szCs w:val="28"/>
        </w:rPr>
        <w:t>у</w:t>
      </w:r>
      <w:proofErr w:type="gramEnd"/>
      <w:r w:rsidRPr="00C87C61">
        <w:rPr>
          <w:rStyle w:val="21"/>
          <w:rFonts w:eastAsia="Franklin Gothic Medium"/>
          <w:sz w:val="28"/>
          <w:szCs w:val="28"/>
        </w:rPr>
        <w:t xml:space="preserve"> обучающихся: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 w:rsidRPr="00C87C61">
        <w:rPr>
          <w:rStyle w:val="21"/>
          <w:rFonts w:eastAsia="Franklin Gothic Medium"/>
          <w:sz w:val="28"/>
          <w:szCs w:val="28"/>
        </w:rPr>
        <w:tab/>
        <w:t xml:space="preserve">понимания принципиальной роли астрономии в познании фундаментальных законов природы и современной </w:t>
      </w:r>
      <w:proofErr w:type="spellStart"/>
      <w:proofErr w:type="gramStart"/>
      <w:r w:rsidRPr="00C87C61">
        <w:rPr>
          <w:rStyle w:val="21"/>
          <w:rFonts w:eastAsia="Franklin Gothic Medium"/>
          <w:sz w:val="28"/>
          <w:szCs w:val="28"/>
        </w:rPr>
        <w:t>естественно-научной</w:t>
      </w:r>
      <w:proofErr w:type="spellEnd"/>
      <w:proofErr w:type="gramEnd"/>
      <w:r w:rsidRPr="00C87C61">
        <w:rPr>
          <w:rStyle w:val="21"/>
          <w:rFonts w:eastAsia="Franklin Gothic Medium"/>
          <w:sz w:val="28"/>
          <w:szCs w:val="28"/>
        </w:rPr>
        <w:t xml:space="preserve"> картины мира;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 w:rsidRPr="00C87C61">
        <w:rPr>
          <w:rStyle w:val="21"/>
          <w:rFonts w:eastAsia="Franklin Gothic Medium"/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 w:rsidRPr="00C87C61">
        <w:rPr>
          <w:rStyle w:val="21"/>
          <w:rFonts w:eastAsia="Franklin Gothic Medium"/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C87C61">
        <w:rPr>
          <w:rStyle w:val="21"/>
          <w:rFonts w:eastAsia="Franklin Gothic Medium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 w:rsidRPr="00C87C61">
        <w:rPr>
          <w:rStyle w:val="21"/>
          <w:rFonts w:eastAsia="Franklin Gothic Medium"/>
          <w:sz w:val="28"/>
          <w:szCs w:val="28"/>
        </w:rPr>
        <w:lastRenderedPageBreak/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color w:val="000000"/>
          <w:sz w:val="28"/>
          <w:szCs w:val="28"/>
          <w:lang w:bidi="ru-RU"/>
        </w:rPr>
      </w:pPr>
      <w:r w:rsidRPr="00C87C61">
        <w:rPr>
          <w:color w:val="000000"/>
          <w:sz w:val="28"/>
          <w:szCs w:val="28"/>
          <w:lang w:bidi="ru-RU"/>
        </w:rPr>
        <w:t xml:space="preserve">Введение. </w:t>
      </w:r>
      <w:r w:rsidRPr="00C87C61">
        <w:rPr>
          <w:bCs/>
          <w:color w:val="000000"/>
          <w:sz w:val="28"/>
          <w:szCs w:val="28"/>
          <w:lang w:bidi="ru-RU"/>
        </w:rPr>
        <w:t>История развития астрономии.</w:t>
      </w:r>
      <w:r w:rsidRPr="00C87C61"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Cs/>
          <w:color w:val="000000"/>
          <w:sz w:val="28"/>
          <w:szCs w:val="28"/>
          <w:lang w:bidi="ru-RU"/>
        </w:rPr>
        <w:t>Строение и эволюция вселенной.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контроля: входной контроль,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</w:rPr>
        <w:t>тесты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>екущий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контроль ,работа на занятиях, самостоятельная работа.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ОУП.06. История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предмета: 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В результате освоения предмета обучающийся должен уметь:</w:t>
      </w:r>
    </w:p>
    <w:p w:rsidR="00B813F2" w:rsidRPr="00C87C61" w:rsidRDefault="00B813F2" w:rsidP="00B813F2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/>
          <w:spacing w:val="0"/>
          <w:sz w:val="28"/>
          <w:szCs w:val="28"/>
        </w:rPr>
      </w:pPr>
      <w:r w:rsidRPr="00C87C61">
        <w:rPr>
          <w:rFonts w:ascii="Times New Roman" w:hAnsi="Times New Roman"/>
          <w:spacing w:val="0"/>
          <w:sz w:val="28"/>
          <w:szCs w:val="28"/>
        </w:rPr>
        <w:t>понимать современную историческую  науку, ее специфику, методы исторического познания и роль в решении задач про</w:t>
      </w:r>
      <w:r w:rsidRPr="00C87C61">
        <w:rPr>
          <w:rFonts w:ascii="Times New Roman" w:hAnsi="Times New Roman"/>
          <w:spacing w:val="0"/>
          <w:sz w:val="28"/>
          <w:szCs w:val="28"/>
        </w:rPr>
        <w:softHyphen/>
        <w:t>грессивного развития России в глобальном мире;</w:t>
      </w:r>
    </w:p>
    <w:p w:rsidR="00B813F2" w:rsidRPr="00C87C61" w:rsidRDefault="00B813F2" w:rsidP="00B813F2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/>
          <w:spacing w:val="0"/>
          <w:sz w:val="28"/>
          <w:szCs w:val="28"/>
        </w:rPr>
      </w:pPr>
      <w:r w:rsidRPr="00C87C61">
        <w:rPr>
          <w:rFonts w:ascii="Times New Roman" w:hAnsi="Times New Roman"/>
          <w:spacing w:val="0"/>
          <w:sz w:val="28"/>
          <w:szCs w:val="28"/>
        </w:rPr>
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813F2" w:rsidRPr="00C87C61" w:rsidRDefault="00B813F2" w:rsidP="00B813F2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/>
          <w:spacing w:val="0"/>
          <w:sz w:val="28"/>
          <w:szCs w:val="28"/>
        </w:rPr>
      </w:pPr>
      <w:r w:rsidRPr="00C87C61">
        <w:rPr>
          <w:rFonts w:ascii="Times New Roman" w:hAnsi="Times New Roman"/>
          <w:spacing w:val="0"/>
          <w:sz w:val="28"/>
          <w:szCs w:val="28"/>
        </w:rPr>
        <w:t>сформировать умения применять исторические знания в профессиональ</w:t>
      </w:r>
      <w:r w:rsidRPr="00C87C61">
        <w:rPr>
          <w:rFonts w:ascii="Times New Roman" w:hAnsi="Times New Roman"/>
          <w:spacing w:val="0"/>
          <w:sz w:val="28"/>
          <w:szCs w:val="28"/>
        </w:rPr>
        <w:softHyphen/>
        <w:t>ной и общественной деятельности, поликультурном общении;</w:t>
      </w:r>
    </w:p>
    <w:p w:rsidR="00B813F2" w:rsidRPr="00C87C61" w:rsidRDefault="00B813F2" w:rsidP="00B813F2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pacing w:val="0"/>
          <w:sz w:val="28"/>
          <w:szCs w:val="28"/>
        </w:rPr>
        <w:t>владеть навыками проектной деятельности и исторической реконструкции с привлечением различных источников;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В результате освоения дисциплины обучающийся должен знать: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     –</w:t>
      </w:r>
      <w:r w:rsidRPr="00C87C61">
        <w:rPr>
          <w:sz w:val="28"/>
          <w:szCs w:val="28"/>
        </w:rPr>
        <w:tab/>
        <w:t>предмет, метод и задачи исторической науки;</w:t>
      </w:r>
    </w:p>
    <w:p w:rsidR="00B813F2" w:rsidRPr="00C87C61" w:rsidRDefault="00B813F2" w:rsidP="00B813F2">
      <w:pPr>
        <w:pStyle w:val="20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/>
          <w:b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 xml:space="preserve">      -    историю своей страны, основные исторические события и даты, роль личности в истории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C87C61">
        <w:rPr>
          <w:sz w:val="28"/>
          <w:szCs w:val="28"/>
        </w:rPr>
        <w:tab/>
        <w:t xml:space="preserve">Древнейшая стадия истории человечества. Цивилизация Древнего мира. От Древней Руси к Российскому государству. Россия в 16-17веках: от великого княжества к царству. Страны Запада и Востока в 16-18веках. Россия в конце 17018веков: от царства к империи. Становление индустриальной цивилизации. Российская империя в 19 веке. От Новой истории </w:t>
      </w:r>
      <w:proofErr w:type="gramStart"/>
      <w:r w:rsidRPr="00C87C61">
        <w:rPr>
          <w:sz w:val="28"/>
          <w:szCs w:val="28"/>
        </w:rPr>
        <w:t>к</w:t>
      </w:r>
      <w:proofErr w:type="gramEnd"/>
      <w:r w:rsidRPr="00C87C61">
        <w:rPr>
          <w:sz w:val="28"/>
          <w:szCs w:val="28"/>
        </w:rPr>
        <w:t xml:space="preserve"> Новейшей. </w:t>
      </w:r>
      <w:proofErr w:type="spellStart"/>
      <w:r w:rsidRPr="00C87C61">
        <w:rPr>
          <w:sz w:val="28"/>
          <w:szCs w:val="28"/>
        </w:rPr>
        <w:t>Межвоенный</w:t>
      </w:r>
      <w:proofErr w:type="spellEnd"/>
      <w:r w:rsidRPr="00C87C61">
        <w:rPr>
          <w:sz w:val="28"/>
          <w:szCs w:val="28"/>
        </w:rPr>
        <w:t xml:space="preserve">  период (1918-1939гг.). Современный мир. РФ на рубеже 20-21веков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lastRenderedPageBreak/>
        <w:t xml:space="preserve"> 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лекций, практических занятий. Формы контроля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контроль, тесты, текущий контроль (работа на занятиях, самостоятельная работа).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ОУП. 07.  Физическая культура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предмета: 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В результате освоения предмета обучающийся должен </w:t>
      </w:r>
      <w:r w:rsidRPr="00C87C61">
        <w:rPr>
          <w:sz w:val="28"/>
          <w:szCs w:val="28"/>
          <w:u w:val="single"/>
        </w:rPr>
        <w:t>уметь</w:t>
      </w:r>
      <w:r w:rsidRPr="00C87C61">
        <w:rPr>
          <w:sz w:val="28"/>
          <w:szCs w:val="28"/>
        </w:rPr>
        <w:t>: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выполнять индивидуально подобранные комплексы оздоровительной и адаптивной (лечебной) физкультуры, композиции ритмической аэробной гимнастики, комплексы утренней атлетической гимнастики;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проводить самоконтроль при занятиях физическими упражнениями;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 xml:space="preserve">выполнять простейшие приёмы </w:t>
      </w:r>
      <w:proofErr w:type="spellStart"/>
      <w:r w:rsidRPr="00C87C61">
        <w:rPr>
          <w:sz w:val="28"/>
          <w:szCs w:val="28"/>
        </w:rPr>
        <w:t>самомассажа</w:t>
      </w:r>
      <w:proofErr w:type="spellEnd"/>
      <w:r w:rsidRPr="00C87C61">
        <w:rPr>
          <w:sz w:val="28"/>
          <w:szCs w:val="28"/>
        </w:rPr>
        <w:t xml:space="preserve"> и релаксации;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 xml:space="preserve"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физкультурно-спортивного комплекса «Готов к труду и обороне» (ГТО). 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</w:t>
      </w:r>
      <w:proofErr w:type="gramStart"/>
      <w:r w:rsidRPr="00C87C61">
        <w:rPr>
          <w:sz w:val="28"/>
          <w:szCs w:val="28"/>
        </w:rPr>
        <w:t>для</w:t>
      </w:r>
      <w:proofErr w:type="gramEnd"/>
      <w:r w:rsidRPr="00C87C61">
        <w:rPr>
          <w:sz w:val="28"/>
          <w:szCs w:val="28"/>
        </w:rPr>
        <w:t xml:space="preserve">: 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повышения работоспособности, сохранения и укрепления здоровья; подготовки к профессиональной деятельности и службе в </w:t>
      </w:r>
      <w:proofErr w:type="gramStart"/>
      <w:r w:rsidRPr="00C87C61">
        <w:rPr>
          <w:sz w:val="28"/>
          <w:szCs w:val="28"/>
        </w:rPr>
        <w:t>ВС</w:t>
      </w:r>
      <w:proofErr w:type="gramEnd"/>
      <w:r w:rsidRPr="00C87C61">
        <w:rPr>
          <w:sz w:val="28"/>
          <w:szCs w:val="28"/>
        </w:rPr>
        <w:t xml:space="preserve"> РФ; 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отдыха, участия в спортивно- массовых соревнованиях;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В результате освоения дисциплины обучающийся должен </w:t>
      </w:r>
      <w:r w:rsidRPr="00C87C61">
        <w:rPr>
          <w:sz w:val="28"/>
          <w:szCs w:val="28"/>
          <w:u w:val="single"/>
        </w:rPr>
        <w:t>знать</w:t>
      </w:r>
      <w:r w:rsidRPr="00C87C61">
        <w:rPr>
          <w:sz w:val="28"/>
          <w:szCs w:val="28"/>
        </w:rPr>
        <w:t>: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влияние оздоровительных систем 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способы контроля и оценки индивидуального физического развития и физической подготовленности;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87C61">
        <w:rPr>
          <w:sz w:val="28"/>
          <w:szCs w:val="28"/>
        </w:rPr>
        <w:t xml:space="preserve">Раздел </w:t>
      </w:r>
      <w:r w:rsidRPr="00C87C61">
        <w:rPr>
          <w:sz w:val="28"/>
          <w:szCs w:val="28"/>
          <w:lang w:val="en-US"/>
        </w:rPr>
        <w:t>I</w:t>
      </w:r>
      <w:r w:rsidRPr="00C87C61">
        <w:rPr>
          <w:sz w:val="28"/>
          <w:szCs w:val="28"/>
        </w:rPr>
        <w:t>. Теоретическая подготовка.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Раздел </w:t>
      </w:r>
      <w:r w:rsidRPr="00C87C61">
        <w:rPr>
          <w:sz w:val="28"/>
          <w:szCs w:val="28"/>
          <w:lang w:val="en-US"/>
        </w:rPr>
        <w:t>II</w:t>
      </w:r>
      <w:r w:rsidRPr="00C87C61">
        <w:rPr>
          <w:sz w:val="28"/>
          <w:szCs w:val="28"/>
        </w:rPr>
        <w:t>. Практическая подготовка.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</w:t>
      </w:r>
      <w:r w:rsidRPr="00C87C61">
        <w:rPr>
          <w:b/>
          <w:sz w:val="28"/>
          <w:szCs w:val="28"/>
        </w:rPr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проводятся в виде лекций, практических занятий. Формы контроля: входной контроль,  текущий контроль (работа на занятиях, самостоятельная работа).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C87C61">
        <w:rPr>
          <w:b/>
          <w:sz w:val="28"/>
          <w:szCs w:val="28"/>
        </w:rPr>
        <w:t>ОУП.08. Основы безопасности жизнедеятельности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Общий учебный предмет.</w:t>
      </w:r>
    </w:p>
    <w:p w:rsidR="00B813F2" w:rsidRPr="00C87C61" w:rsidRDefault="00B813F2" w:rsidP="00B813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предмета: 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В результате освоения учебного предмета обучающийся должен </w:t>
      </w:r>
      <w:r w:rsidRPr="00C87C61">
        <w:rPr>
          <w:sz w:val="28"/>
          <w:szCs w:val="28"/>
          <w:u w:val="single"/>
        </w:rPr>
        <w:t>уметь</w:t>
      </w:r>
      <w:r w:rsidRPr="00C87C61">
        <w:rPr>
          <w:sz w:val="28"/>
          <w:szCs w:val="28"/>
        </w:rPr>
        <w:t>:</w:t>
      </w:r>
    </w:p>
    <w:p w:rsidR="00B813F2" w:rsidRPr="00C87C61" w:rsidRDefault="00B813F2" w:rsidP="00B813F2">
      <w:pPr>
        <w:pStyle w:val="a4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813F2" w:rsidRPr="00C87C61" w:rsidRDefault="00B813F2" w:rsidP="00B813F2">
      <w:pPr>
        <w:pStyle w:val="a4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813F2" w:rsidRPr="00C87C61" w:rsidRDefault="00B813F2" w:rsidP="00B813F2">
      <w:pPr>
        <w:pStyle w:val="a4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ситуации; </w:t>
      </w:r>
    </w:p>
    <w:p w:rsidR="00B813F2" w:rsidRPr="00C87C61" w:rsidRDefault="00B813F2" w:rsidP="00B813F2">
      <w:pPr>
        <w:pStyle w:val="a4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В результате освоения учебного предмета обучающийся должен </w:t>
      </w:r>
      <w:r w:rsidRPr="00C87C61">
        <w:rPr>
          <w:sz w:val="28"/>
          <w:szCs w:val="28"/>
          <w:u w:val="single"/>
        </w:rPr>
        <w:t>знать</w:t>
      </w:r>
      <w:r w:rsidRPr="00C87C61">
        <w:rPr>
          <w:sz w:val="28"/>
          <w:szCs w:val="28"/>
        </w:rPr>
        <w:t>:</w:t>
      </w:r>
    </w:p>
    <w:p w:rsidR="00B813F2" w:rsidRPr="00C87C61" w:rsidRDefault="00B813F2" w:rsidP="00B813F2">
      <w:pPr>
        <w:pStyle w:val="a4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B813F2" w:rsidRPr="00C87C61" w:rsidRDefault="00B813F2" w:rsidP="00B813F2">
      <w:pPr>
        <w:pStyle w:val="a4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распространенные опасные и чрезвычайные ситуации природного, техногенного и социального характера;</w:t>
      </w:r>
    </w:p>
    <w:p w:rsidR="00B813F2" w:rsidRPr="00C87C61" w:rsidRDefault="00B813F2" w:rsidP="00B813F2">
      <w:pPr>
        <w:pStyle w:val="a4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факторы, пагубно влияющие на здоровье человека;</w:t>
      </w:r>
    </w:p>
    <w:p w:rsidR="00B813F2" w:rsidRPr="00C87C61" w:rsidRDefault="00B813F2" w:rsidP="00B813F2">
      <w:pPr>
        <w:pStyle w:val="a4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B813F2" w:rsidRPr="00C87C61" w:rsidRDefault="00B813F2" w:rsidP="00B813F2">
      <w:pPr>
        <w:pStyle w:val="a4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B813F2" w:rsidRPr="00C87C61" w:rsidRDefault="00B813F2" w:rsidP="00B813F2">
      <w:pPr>
        <w:pStyle w:val="a4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основы медицинских знаний и оказания первой помощи пострадавшим при неотложных состояниях.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310"/>
        <w:numPr>
          <w:ilvl w:val="0"/>
          <w:numId w:val="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4"/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Style w:val="34"/>
          <w:rFonts w:ascii="Times New Roman" w:eastAsia="Bookman Old Style" w:hAnsi="Times New Roman" w:cs="Times New Roman"/>
          <w:sz w:val="28"/>
          <w:szCs w:val="28"/>
        </w:rPr>
        <w:t>Обеспечение личной безопасности и сохранение здоровья.</w:t>
      </w:r>
    </w:p>
    <w:p w:rsidR="00B813F2" w:rsidRPr="00C87C61" w:rsidRDefault="00B813F2" w:rsidP="00B813F2">
      <w:pPr>
        <w:pStyle w:val="310"/>
        <w:numPr>
          <w:ilvl w:val="0"/>
          <w:numId w:val="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4"/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Style w:val="34"/>
          <w:rFonts w:ascii="Times New Roman" w:eastAsia="Bookman Old Style" w:hAnsi="Times New Roman" w:cs="Times New Roman"/>
          <w:sz w:val="28"/>
          <w:szCs w:val="28"/>
        </w:rPr>
        <w:lastRenderedPageBreak/>
        <w:t>Государственная система обеспечения безопасности населения.</w:t>
      </w:r>
    </w:p>
    <w:p w:rsidR="00B813F2" w:rsidRPr="00C87C61" w:rsidRDefault="00B813F2" w:rsidP="00B813F2">
      <w:pPr>
        <w:pStyle w:val="310"/>
        <w:numPr>
          <w:ilvl w:val="0"/>
          <w:numId w:val="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4"/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Style w:val="34"/>
          <w:rFonts w:ascii="Times New Roman" w:eastAsia="Bookman Old Style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B813F2" w:rsidRPr="00C87C61" w:rsidRDefault="00B813F2" w:rsidP="00B813F2">
      <w:pPr>
        <w:pStyle w:val="310"/>
        <w:numPr>
          <w:ilvl w:val="0"/>
          <w:numId w:val="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61">
        <w:rPr>
          <w:rStyle w:val="34"/>
          <w:rFonts w:ascii="Times New Roman" w:eastAsia="Bookman Old Style" w:hAnsi="Times New Roman" w:cs="Times New Roman"/>
          <w:sz w:val="28"/>
          <w:szCs w:val="28"/>
        </w:rPr>
        <w:t>Основы медицинских знаний.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контроля: входной контроль (письменный опрос по вариантам), текущий контроль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>работа на занятиях, самостоятельная работа.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widowControl w:val="0"/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C87C61">
        <w:rPr>
          <w:b/>
          <w:sz w:val="28"/>
          <w:szCs w:val="28"/>
        </w:rPr>
        <w:t>ОУП. 09. Математика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Профильный  учебный предмет.</w:t>
      </w:r>
    </w:p>
    <w:p w:rsidR="00B813F2" w:rsidRPr="00C87C61" w:rsidRDefault="00B813F2" w:rsidP="00B813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предмета: </w:t>
      </w:r>
    </w:p>
    <w:p w:rsidR="00B813F2" w:rsidRPr="00C87C61" w:rsidRDefault="00B813F2" w:rsidP="00B813F2">
      <w:pPr>
        <w:pStyle w:val="20"/>
        <w:shd w:val="clear" w:color="auto" w:fill="auto"/>
        <w:spacing w:after="0" w:line="240" w:lineRule="auto"/>
        <w:ind w:right="20" w:firstLine="280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Содержание программы  направлено на достижение следующих целей:</w:t>
      </w:r>
    </w:p>
    <w:p w:rsidR="00B813F2" w:rsidRPr="00C87C61" w:rsidRDefault="00B813F2" w:rsidP="00B813F2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C87C61">
        <w:rPr>
          <w:rStyle w:val="11"/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7C61">
        <w:rPr>
          <w:rStyle w:val="11"/>
          <w:rFonts w:ascii="Times New Roman" w:hAnsi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B813F2" w:rsidRPr="00C87C61" w:rsidRDefault="00B813F2" w:rsidP="00B813F2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C87C61">
        <w:rPr>
          <w:rStyle w:val="11"/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7C61">
        <w:rPr>
          <w:rStyle w:val="11"/>
          <w:rFonts w:ascii="Times New Roman" w:hAnsi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B813F2" w:rsidRPr="00C87C61" w:rsidRDefault="00B813F2" w:rsidP="00B813F2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C87C61">
        <w:rPr>
          <w:rStyle w:val="11"/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7C61">
        <w:rPr>
          <w:rStyle w:val="11"/>
          <w:rFonts w:ascii="Times New Roman" w:hAnsi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B813F2" w:rsidRPr="00C87C61" w:rsidRDefault="00B813F2" w:rsidP="00B813F2">
      <w:pPr>
        <w:pStyle w:val="20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/>
          <w:b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C87C61">
        <w:rPr>
          <w:rStyle w:val="11"/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87C61">
        <w:rPr>
          <w:rStyle w:val="11"/>
          <w:rFonts w:ascii="Times New Roman" w:hAnsi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>Структура учебного предмета</w:t>
      </w:r>
      <w:proofErr w:type="gramStart"/>
      <w:r w:rsidRPr="00C87C61">
        <w:rPr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Развитие понятия о числе.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Основы тригонометрии.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Корни, степени, логарифмы.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Прямые и плоскости в пространстве.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Функции, их свойства и графики.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Уравнения и неравенства.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Начала математического анализа.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Координаты и векторы.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Многогранники.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Тела и поверхности вращения.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Измерения в геометрии.</w:t>
      </w:r>
    </w:p>
    <w:p w:rsidR="00B813F2" w:rsidRPr="00C87C61" w:rsidRDefault="00B813F2" w:rsidP="00B813F2">
      <w:pPr>
        <w:pStyle w:val="a4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ind w:left="786"/>
        <w:contextualSpacing w:val="0"/>
        <w:jc w:val="both"/>
        <w:rPr>
          <w:b/>
          <w:sz w:val="28"/>
          <w:szCs w:val="28"/>
        </w:rPr>
      </w:pPr>
      <w:r w:rsidRPr="00C87C61">
        <w:rPr>
          <w:sz w:val="28"/>
          <w:szCs w:val="28"/>
        </w:rPr>
        <w:t>Элементы теории вероятностей. Элементы математической статистики.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 xml:space="preserve"> 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контроля: входной контроль тесты, текущий контроль (работа на занятиях, самостоятельная работа). 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экзамен.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C87C61">
        <w:rPr>
          <w:b/>
          <w:sz w:val="28"/>
          <w:szCs w:val="28"/>
        </w:rPr>
        <w:t>ОУП .10. Информатика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Профильный  учебный предмет.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b/>
          <w:sz w:val="28"/>
          <w:szCs w:val="28"/>
        </w:rPr>
        <w:tab/>
        <w:t xml:space="preserve">Цели и задачи учебного предмета: 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</w:tabs>
        <w:suppressAutoHyphens/>
        <w:spacing w:line="240" w:lineRule="auto"/>
        <w:ind w:left="0" w:right="20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  <w:tab w:val="left" w:pos="578"/>
        </w:tabs>
        <w:suppressAutoHyphens/>
        <w:spacing w:line="240" w:lineRule="auto"/>
        <w:ind w:left="0" w:right="20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  <w:tab w:val="left" w:pos="578"/>
        </w:tabs>
        <w:suppressAutoHyphens/>
        <w:spacing w:line="240" w:lineRule="auto"/>
        <w:ind w:left="0" w:right="20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  <w:tab w:val="left" w:pos="583"/>
        </w:tabs>
        <w:suppressAutoHyphens/>
        <w:spacing w:line="240" w:lineRule="auto"/>
        <w:ind w:left="0" w:right="20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  <w:tab w:val="left" w:pos="578"/>
        </w:tabs>
        <w:suppressAutoHyphens/>
        <w:spacing w:line="240" w:lineRule="auto"/>
        <w:ind w:left="0" w:right="20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C87C61">
        <w:rPr>
          <w:rStyle w:val="11"/>
          <w:rFonts w:ascii="Times New Roman" w:hAnsi="Times New Roman"/>
          <w:sz w:val="28"/>
          <w:szCs w:val="28"/>
        </w:rPr>
        <w:t>обучающимися</w:t>
      </w:r>
      <w:proofErr w:type="gramEnd"/>
      <w:r w:rsidRPr="00C87C61">
        <w:rPr>
          <w:rStyle w:val="11"/>
          <w:rFonts w:ascii="Times New Roman" w:hAnsi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  <w:tab w:val="left" w:pos="578"/>
        </w:tabs>
        <w:suppressAutoHyphens/>
        <w:spacing w:line="240" w:lineRule="auto"/>
        <w:ind w:left="0" w:right="20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C87C61">
        <w:rPr>
          <w:rStyle w:val="11"/>
          <w:rFonts w:ascii="Times New Roman" w:hAnsi="Times New Roman"/>
          <w:sz w:val="28"/>
          <w:szCs w:val="28"/>
        </w:rPr>
        <w:t>обучающимися</w:t>
      </w:r>
      <w:proofErr w:type="gramEnd"/>
      <w:r w:rsidRPr="00C87C61">
        <w:rPr>
          <w:rStyle w:val="11"/>
          <w:rFonts w:ascii="Times New Roman" w:hAnsi="Times New Roman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C87C61">
        <w:rPr>
          <w:rStyle w:val="11"/>
          <w:rFonts w:ascii="Times New Roman" w:hAnsi="Times New Roman"/>
          <w:sz w:val="28"/>
          <w:szCs w:val="28"/>
        </w:rPr>
        <w:softHyphen/>
        <w:t>онных систем, распространение и использование информации;</w:t>
      </w:r>
    </w:p>
    <w:p w:rsidR="00B813F2" w:rsidRPr="00C87C61" w:rsidRDefault="00B813F2" w:rsidP="00B813F2">
      <w:pPr>
        <w:pStyle w:val="33"/>
        <w:numPr>
          <w:ilvl w:val="0"/>
          <w:numId w:val="9"/>
        </w:numPr>
        <w:shd w:val="clear" w:color="auto" w:fill="auto"/>
        <w:tabs>
          <w:tab w:val="left" w:pos="-180"/>
          <w:tab w:val="left" w:pos="583"/>
        </w:tabs>
        <w:suppressAutoHyphens/>
        <w:spacing w:line="240" w:lineRule="auto"/>
        <w:ind w:left="0" w:right="20"/>
        <w:rPr>
          <w:rFonts w:ascii="Times New Roman" w:hAnsi="Times New Roman"/>
          <w:b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C87C61">
        <w:rPr>
          <w:rStyle w:val="11"/>
          <w:rFonts w:ascii="Times New Roman" w:hAnsi="Times New Roman"/>
          <w:sz w:val="28"/>
          <w:szCs w:val="28"/>
        </w:rPr>
        <w:softHyphen/>
        <w:t>гий, средств образовательных и социальных коммуникаций.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Введение. Информационная деятельность человека.</w:t>
      </w:r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Информация и информационные процессы.</w:t>
      </w:r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Средства информационных и коммуникационных технологий.</w:t>
      </w:r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Технология создания и преобразования информационных объектов.</w:t>
      </w:r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Телекоммуникационные технологии.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проводятся в виде лекций и практических занятий. Формы контроля: входной контроль, рубежный контроль, текущий контроль, самостоятельная работа.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ОУП.11. Физика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Профильный  учебный предмет.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C87C6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 -1 описывать</w:t>
      </w:r>
      <w:r w:rsidRPr="00C87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объяснять физические явления и свойства тел,</w:t>
      </w:r>
      <w:r w:rsidRPr="00C87C6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pacing w:val="-6"/>
          <w:sz w:val="28"/>
          <w:szCs w:val="28"/>
        </w:rPr>
        <w:t>свойства газов, жидкостей и твердых тел; электромагнитн</w:t>
      </w:r>
      <w:r w:rsidRPr="00C87C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ую</w:t>
      </w:r>
      <w:r w:rsidRPr="00C87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индукци</w:t>
      </w:r>
      <w:r w:rsidRPr="00C87C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C87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C87C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C87C6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У-2  отличать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У-3  делать выводы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У-4  приводить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У-5 приводить примеры практического использования физических знаний: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У-6 воспринимать и на основе полученных знаний самостоятельно оценивать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B813F2" w:rsidRPr="00C87C61" w:rsidRDefault="00B813F2" w:rsidP="00B813F2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У-7  применять полученные знания для решения физических задач</w:t>
      </w:r>
    </w:p>
    <w:p w:rsidR="00B813F2" w:rsidRPr="00C87C61" w:rsidRDefault="00B813F2" w:rsidP="00B813F2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- определять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 w:rsidRPr="00C87C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13F2" w:rsidRPr="00C87C61" w:rsidRDefault="00B813F2" w:rsidP="00B813F2">
      <w:pPr>
        <w:tabs>
          <w:tab w:val="left" w:pos="29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У-8 измерять ряд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погрешностей;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 В результате освоения дисциплины обучающийся должен </w:t>
      </w: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З-1 смысл понятий: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З-2 смысл физических величин: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скорость, ускорение, масса, сила, импульс, работа, механическая энергия, внутренняя энергия, абсолютная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З-3 смысл физических законов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813F2" w:rsidRPr="00C87C61" w:rsidRDefault="00B813F2" w:rsidP="00B813F2">
      <w:pPr>
        <w:tabs>
          <w:tab w:val="left" w:pos="295"/>
          <w:tab w:val="left" w:pos="655"/>
          <w:tab w:val="left" w:pos="862"/>
          <w:tab w:val="left" w:pos="1080"/>
        </w:tabs>
        <w:suppressAutoHyphens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З-4вклад российских и зарубежных ученых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, оказавших наибольшее влияние на развитие физики.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B813F2" w:rsidRPr="00C87C61" w:rsidRDefault="00B813F2" w:rsidP="00B813F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1.Механика.</w:t>
      </w:r>
    </w:p>
    <w:p w:rsidR="00B813F2" w:rsidRPr="00C87C61" w:rsidRDefault="00B813F2" w:rsidP="00B813F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2.Динамика.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C87C61">
        <w:rPr>
          <w:sz w:val="28"/>
          <w:szCs w:val="28"/>
        </w:rPr>
        <w:t>3.Молекулярная физика. Термодинамика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C87C61">
        <w:rPr>
          <w:sz w:val="28"/>
          <w:szCs w:val="28"/>
        </w:rPr>
        <w:t>4.Электродинамика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C87C61">
        <w:rPr>
          <w:sz w:val="28"/>
          <w:szCs w:val="28"/>
        </w:rPr>
        <w:t>5.Строение атома и квантовая физика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 и  лабораторных работ. Формы контроля: входной контроль, рубежный контроль, текущий контроль, самостоятельная работа.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учебного предмета ДУП.12. Научная картина мира (</w:t>
      </w:r>
      <w:proofErr w:type="spell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вкл</w:t>
      </w:r>
      <w:proofErr w:type="spellEnd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. обществознание, химию, биологию, экологию, географию)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Дополнительный учебный предмет.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ДУП.12. Научная картина мира (</w:t>
      </w:r>
      <w:proofErr w:type="spell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вкл</w:t>
      </w:r>
      <w:proofErr w:type="spellEnd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. обществознание)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Цели и задачи учебного предмета: 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87C61">
        <w:rPr>
          <w:sz w:val="28"/>
          <w:szCs w:val="28"/>
        </w:rPr>
        <w:t xml:space="preserve">В результате освоения предмета обучающийся должен </w:t>
      </w:r>
      <w:r w:rsidRPr="00C87C61">
        <w:rPr>
          <w:b/>
          <w:sz w:val="28"/>
          <w:szCs w:val="28"/>
          <w:u w:val="single"/>
        </w:rPr>
        <w:t>уметь</w:t>
      </w:r>
      <w:r w:rsidRPr="00C87C61">
        <w:rPr>
          <w:b/>
          <w:sz w:val="28"/>
          <w:szCs w:val="28"/>
        </w:rPr>
        <w:t>:</w:t>
      </w:r>
    </w:p>
    <w:p w:rsidR="00B813F2" w:rsidRPr="00C87C61" w:rsidRDefault="00B813F2" w:rsidP="007327CB">
      <w:pPr>
        <w:pStyle w:val="20"/>
        <w:numPr>
          <w:ilvl w:val="0"/>
          <w:numId w:val="12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B813F2" w:rsidRPr="00C87C61" w:rsidRDefault="00B813F2" w:rsidP="007327CB">
      <w:pPr>
        <w:pStyle w:val="20"/>
        <w:numPr>
          <w:ilvl w:val="0"/>
          <w:numId w:val="12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hanging="280"/>
        <w:jc w:val="both"/>
        <w:rPr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владеть  базовым понятийным аппаратом социальных наук;</w:t>
      </w:r>
    </w:p>
    <w:p w:rsidR="00B813F2" w:rsidRPr="00C87C61" w:rsidRDefault="00B813F2" w:rsidP="007327CB">
      <w:pPr>
        <w:pStyle w:val="20"/>
        <w:numPr>
          <w:ilvl w:val="0"/>
          <w:numId w:val="12"/>
        </w:numPr>
        <w:shd w:val="clear" w:color="auto" w:fill="auto"/>
        <w:tabs>
          <w:tab w:val="left" w:pos="863"/>
        </w:tabs>
        <w:suppressAutoHyphens w:val="0"/>
        <w:spacing w:after="0" w:line="240" w:lineRule="auto"/>
        <w:ind w:left="860" w:right="20" w:hanging="280"/>
        <w:jc w:val="both"/>
        <w:rPr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87C61">
        <w:rPr>
          <w:sz w:val="28"/>
          <w:szCs w:val="28"/>
        </w:rPr>
        <w:t xml:space="preserve">В результате освоения предмета обучающийся должен </w:t>
      </w:r>
      <w:r w:rsidRPr="00C87C61">
        <w:rPr>
          <w:b/>
          <w:sz w:val="28"/>
          <w:szCs w:val="28"/>
          <w:u w:val="single"/>
        </w:rPr>
        <w:t>знать</w:t>
      </w:r>
      <w:r w:rsidRPr="00C87C61">
        <w:rPr>
          <w:b/>
          <w:sz w:val="28"/>
          <w:szCs w:val="28"/>
        </w:rPr>
        <w:t>: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предмет, метод и задачи общественных наук;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общие основы общественных знаний;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перспективы и направления общественного развития;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>процессы глобализации в современном мире;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–</w:t>
      </w:r>
      <w:r w:rsidRPr="00C87C61">
        <w:rPr>
          <w:sz w:val="28"/>
          <w:szCs w:val="28"/>
        </w:rPr>
        <w:tab/>
        <w:t xml:space="preserve">основные сферы общественной жизни; место и роль человека </w:t>
      </w:r>
      <w:proofErr w:type="gramStart"/>
      <w:r w:rsidRPr="00C87C61">
        <w:rPr>
          <w:sz w:val="28"/>
          <w:szCs w:val="28"/>
        </w:rPr>
        <w:t>в</w:t>
      </w:r>
      <w:proofErr w:type="gramEnd"/>
      <w:r w:rsidRPr="00C87C61">
        <w:rPr>
          <w:sz w:val="28"/>
          <w:szCs w:val="28"/>
        </w:rPr>
        <w:t xml:space="preserve">   </w:t>
      </w:r>
    </w:p>
    <w:p w:rsidR="00B813F2" w:rsidRPr="00C87C61" w:rsidRDefault="00B813F2" w:rsidP="00B813F2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 xml:space="preserve">      общественной системе;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lastRenderedPageBreak/>
        <w:t xml:space="preserve">2. Структура учебного предмета 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Раздел 1.Человек и общество.</w:t>
      </w: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 xml:space="preserve">Раздел 2. Духовная культура личности и общества. </w:t>
      </w:r>
      <w:r w:rsidRPr="00C87C61">
        <w:rPr>
          <w:sz w:val="28"/>
          <w:szCs w:val="28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>Раздел 3.</w:t>
      </w:r>
      <w:r w:rsidRPr="00C87C61">
        <w:rPr>
          <w:sz w:val="28"/>
          <w:szCs w:val="28"/>
        </w:rPr>
        <w:t xml:space="preserve"> Экономика и экономические науки.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 xml:space="preserve">Раздел 4.Социальные отношения. </w:t>
      </w:r>
      <w:r w:rsidRPr="00C87C61">
        <w:rPr>
          <w:sz w:val="28"/>
          <w:szCs w:val="28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 xml:space="preserve">Раздел 5. Политика. </w:t>
      </w:r>
      <w:r w:rsidRPr="00C87C61">
        <w:rPr>
          <w:sz w:val="28"/>
          <w:szCs w:val="28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>Раздел 6. Право.</w:t>
      </w:r>
      <w:r w:rsidRPr="00C87C61">
        <w:rPr>
          <w:sz w:val="28"/>
          <w:szCs w:val="28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87C61">
        <w:rPr>
          <w:sz w:val="28"/>
          <w:szCs w:val="28"/>
        </w:rPr>
        <w:t>3. 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предмету: входной контроль, тесты, текущий контроль (работа на занятиях, самостоятельная работа).  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proofErr w:type="gramStart"/>
      <w:r w:rsidRPr="00C87C61">
        <w:rPr>
          <w:b/>
          <w:sz w:val="28"/>
          <w:szCs w:val="28"/>
        </w:rPr>
        <w:t>ДУП.12 Научная картина мира (</w:t>
      </w:r>
      <w:proofErr w:type="spellStart"/>
      <w:r w:rsidRPr="00C87C61">
        <w:rPr>
          <w:b/>
          <w:sz w:val="28"/>
          <w:szCs w:val="28"/>
        </w:rPr>
        <w:t>вкл</w:t>
      </w:r>
      <w:proofErr w:type="spellEnd"/>
      <w:r w:rsidRPr="00C87C61">
        <w:rPr>
          <w:b/>
          <w:sz w:val="28"/>
          <w:szCs w:val="28"/>
        </w:rPr>
        <w:t>.</w:t>
      </w:r>
      <w:proofErr w:type="gramEnd"/>
      <w:r w:rsidRPr="00C87C61">
        <w:rPr>
          <w:b/>
          <w:sz w:val="28"/>
          <w:szCs w:val="28"/>
        </w:rPr>
        <w:t xml:space="preserve"> </w:t>
      </w:r>
      <w:proofErr w:type="gramStart"/>
      <w:r w:rsidRPr="00C87C61">
        <w:rPr>
          <w:b/>
          <w:sz w:val="28"/>
          <w:szCs w:val="28"/>
        </w:rPr>
        <w:t>Географию)</w:t>
      </w:r>
      <w:proofErr w:type="gramEnd"/>
    </w:p>
    <w:p w:rsidR="00B813F2" w:rsidRPr="00C87C61" w:rsidRDefault="00B813F2" w:rsidP="00B813F2">
      <w:pPr>
        <w:pStyle w:val="a5"/>
        <w:spacing w:before="120" w:after="0"/>
        <w:jc w:val="both"/>
        <w:rPr>
          <w:b/>
          <w:bCs/>
          <w:sz w:val="28"/>
          <w:szCs w:val="28"/>
        </w:rPr>
      </w:pPr>
      <w:r w:rsidRPr="00C87C61">
        <w:rPr>
          <w:sz w:val="28"/>
          <w:szCs w:val="28"/>
        </w:rPr>
        <w:t>В результате освоения учебной дисциплины обучающийся должен:</w:t>
      </w:r>
    </w:p>
    <w:p w:rsidR="00B813F2" w:rsidRPr="00C87C61" w:rsidRDefault="00B813F2" w:rsidP="00B813F2">
      <w:pPr>
        <w:spacing w:after="0" w:line="240" w:lineRule="auto"/>
        <w:jc w:val="both"/>
        <w:rPr>
          <w:rStyle w:val="11"/>
          <w:rFonts w:ascii="Times New Roman" w:eastAsia="Times New Roman" w:hAnsi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</w:p>
    <w:p w:rsidR="00B813F2" w:rsidRPr="00C87C61" w:rsidRDefault="00B813F2" w:rsidP="00B813F2">
      <w:pPr>
        <w:spacing w:after="0" w:line="240" w:lineRule="auto"/>
        <w:jc w:val="both"/>
        <w:rPr>
          <w:rStyle w:val="11"/>
          <w:rFonts w:ascii="Times New Roman" w:eastAsia="Times New Roman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- социально ориентированное содержание о размещении населения и хозяйства;</w:t>
      </w:r>
    </w:p>
    <w:p w:rsidR="00B813F2" w:rsidRPr="00C87C61" w:rsidRDefault="00B813F2" w:rsidP="00B813F2">
      <w:pPr>
        <w:pStyle w:val="ac"/>
        <w:ind w:firstLine="709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 xml:space="preserve">- динамику и территориальные следствия главных политических, экономических, </w:t>
      </w:r>
      <w:proofErr w:type="gramStart"/>
      <w:r w:rsidRPr="00C87C61">
        <w:rPr>
          <w:rStyle w:val="11"/>
          <w:rFonts w:ascii="Times New Roman" w:hAnsi="Times New Roman"/>
          <w:sz w:val="28"/>
          <w:szCs w:val="28"/>
        </w:rPr>
        <w:t>экологических и иных процессов</w:t>
      </w:r>
      <w:proofErr w:type="gramEnd"/>
      <w:r w:rsidRPr="00C87C61">
        <w:rPr>
          <w:rStyle w:val="11"/>
          <w:rFonts w:ascii="Times New Roman" w:hAnsi="Times New Roman"/>
          <w:sz w:val="28"/>
          <w:szCs w:val="28"/>
        </w:rPr>
        <w:t>, протекающих в географическом пространстве, а также о проблемах взаимодействия человеческого общества и природной среды;</w:t>
      </w:r>
    </w:p>
    <w:p w:rsidR="00B813F2" w:rsidRPr="00C87C61" w:rsidRDefault="00B813F2" w:rsidP="00B813F2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-  адаптации человека к географическим условиям проживания;</w:t>
      </w:r>
    </w:p>
    <w:p w:rsidR="00B813F2" w:rsidRPr="00C87C61" w:rsidRDefault="00B813F2" w:rsidP="00B813F2">
      <w:pPr>
        <w:spacing w:after="0" w:line="240" w:lineRule="auto"/>
        <w:jc w:val="both"/>
        <w:rPr>
          <w:rStyle w:val="11"/>
          <w:rFonts w:ascii="Times New Roman" w:eastAsia="Times New Roman" w:hAnsi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B813F2" w:rsidRPr="00C87C61" w:rsidRDefault="00B813F2" w:rsidP="00B813F2">
      <w:pPr>
        <w:spacing w:after="0" w:line="240" w:lineRule="auto"/>
        <w:jc w:val="both"/>
        <w:rPr>
          <w:rStyle w:val="11"/>
          <w:rFonts w:ascii="Times New Roman" w:eastAsia="Times New Roman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- 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813F2" w:rsidRPr="00C87C61" w:rsidRDefault="00B813F2" w:rsidP="00B813F2">
      <w:pPr>
        <w:spacing w:after="0" w:line="240" w:lineRule="auto"/>
        <w:jc w:val="both"/>
        <w:rPr>
          <w:rStyle w:val="11"/>
          <w:rFonts w:ascii="Times New Roman" w:eastAsia="Times New Roman" w:hAnsi="Times New Roman"/>
          <w:sz w:val="28"/>
          <w:szCs w:val="28"/>
        </w:rPr>
      </w:pPr>
      <w:r w:rsidRPr="00C87C61">
        <w:rPr>
          <w:rStyle w:val="11"/>
          <w:rFonts w:ascii="Times New Roman" w:eastAsia="Times New Roman" w:hAnsi="Times New Roman"/>
          <w:sz w:val="28"/>
          <w:szCs w:val="28"/>
        </w:rPr>
        <w:t>- владеть системой комплексных социально ориентированных гео</w:t>
      </w:r>
      <w:r w:rsidRPr="00C87C61">
        <w:rPr>
          <w:rStyle w:val="11"/>
          <w:rFonts w:ascii="Times New Roman" w:eastAsia="Times New Roman" w:hAnsi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C87C61">
        <w:rPr>
          <w:rStyle w:val="11"/>
          <w:rFonts w:ascii="Times New Roman" w:eastAsia="Times New Roman" w:hAnsi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B813F2" w:rsidRPr="00C87C61" w:rsidRDefault="00B813F2" w:rsidP="00B813F2">
      <w:pPr>
        <w:pStyle w:val="ac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lastRenderedPageBreak/>
        <w:t>- владеть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813F2" w:rsidRPr="00C87C61" w:rsidRDefault="00B813F2" w:rsidP="00B813F2">
      <w:pPr>
        <w:pStyle w:val="ac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- владеть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813F2" w:rsidRPr="00C87C61" w:rsidRDefault="00B813F2" w:rsidP="00B813F2">
      <w:pPr>
        <w:pStyle w:val="ac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-владеть умениями географического анализа и интерпретации разнообразной информации;</w:t>
      </w:r>
    </w:p>
    <w:p w:rsidR="00B813F2" w:rsidRPr="00C87C61" w:rsidRDefault="00B813F2" w:rsidP="00B813F2">
      <w:pPr>
        <w:pStyle w:val="ac"/>
        <w:ind w:firstLine="851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Style w:val="11"/>
          <w:rFonts w:ascii="Times New Roman" w:hAnsi="Times New Roman"/>
          <w:sz w:val="28"/>
          <w:szCs w:val="28"/>
        </w:rPr>
        <w:t>- владеть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условий.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Источники географической информации.  Политическое устройство мира. География мировых природных ресурсов.  География населения мира.  Мировое хозяйство. Современные особенности развития мирового хозяйства. География отраслей первичной сферы мирового хозяйства; География отраслей вторичной сферы мирового хозяйства. География отраслей третичной сферы мирового хозяйства.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proofErr w:type="gramStart"/>
      <w:r w:rsidRPr="00C87C61">
        <w:rPr>
          <w:b/>
          <w:sz w:val="28"/>
          <w:szCs w:val="28"/>
        </w:rPr>
        <w:t>ДУП.12 Научная картина мира (</w:t>
      </w:r>
      <w:proofErr w:type="spellStart"/>
      <w:r w:rsidRPr="00C87C61">
        <w:rPr>
          <w:b/>
          <w:sz w:val="28"/>
          <w:szCs w:val="28"/>
        </w:rPr>
        <w:t>вкл</w:t>
      </w:r>
      <w:proofErr w:type="spellEnd"/>
      <w:r w:rsidRPr="00C87C61">
        <w:rPr>
          <w:b/>
          <w:sz w:val="28"/>
          <w:szCs w:val="28"/>
        </w:rPr>
        <w:t>.</w:t>
      </w:r>
      <w:proofErr w:type="gramEnd"/>
      <w:r w:rsidRPr="00C87C61">
        <w:rPr>
          <w:b/>
          <w:sz w:val="28"/>
          <w:szCs w:val="28"/>
        </w:rPr>
        <w:t xml:space="preserve"> </w:t>
      </w:r>
      <w:proofErr w:type="gramStart"/>
      <w:r w:rsidRPr="00C87C61">
        <w:rPr>
          <w:b/>
          <w:sz w:val="28"/>
          <w:szCs w:val="28"/>
        </w:rPr>
        <w:t>Экологию)</w:t>
      </w:r>
      <w:proofErr w:type="gramEnd"/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предмета: </w:t>
      </w:r>
    </w:p>
    <w:p w:rsidR="00B813F2" w:rsidRPr="00C87C61" w:rsidRDefault="00B813F2" w:rsidP="00B813F2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7C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освоения </w:t>
      </w:r>
      <w:proofErr w:type="gramStart"/>
      <w:r w:rsidRPr="00C87C61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C87C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должен:</w:t>
      </w:r>
    </w:p>
    <w:p w:rsidR="00B813F2" w:rsidRPr="00C87C61" w:rsidRDefault="00B813F2" w:rsidP="00B813F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</w:p>
    <w:p w:rsidR="00B813F2" w:rsidRPr="00C87C61" w:rsidRDefault="00B813F2" w:rsidP="007327CB">
      <w:pPr>
        <w:widowControl w:val="0"/>
        <w:numPr>
          <w:ilvl w:val="0"/>
          <w:numId w:val="15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экологическую культуру как условие достижения устойчивого развития общества и природы, экологические связи в системе «человек—общество — природа»;</w:t>
      </w:r>
    </w:p>
    <w:p w:rsidR="00B813F2" w:rsidRPr="00C87C61" w:rsidRDefault="00B813F2" w:rsidP="007327CB">
      <w:pPr>
        <w:widowControl w:val="0"/>
        <w:numPr>
          <w:ilvl w:val="0"/>
          <w:numId w:val="15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экологические последствия в разных сферах деятельности;</w:t>
      </w:r>
    </w:p>
    <w:p w:rsidR="00B813F2" w:rsidRPr="00C87C61" w:rsidRDefault="00B813F2" w:rsidP="007327CB">
      <w:pPr>
        <w:widowControl w:val="0"/>
        <w:numPr>
          <w:ilvl w:val="0"/>
          <w:numId w:val="15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экологические императивы, гражданских прав и обя</w:t>
      </w: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занностей в области </w:t>
      </w:r>
      <w:proofErr w:type="spellStart"/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энерго</w:t>
      </w:r>
      <w:proofErr w:type="spellEnd"/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- и ресурсосбережения в интересах сохранения окружающей среды, здоровья и безопасности жизни;</w:t>
      </w:r>
    </w:p>
    <w:p w:rsidR="00B813F2" w:rsidRPr="00C87C61" w:rsidRDefault="00B813F2" w:rsidP="007327CB">
      <w:pPr>
        <w:widowControl w:val="0"/>
        <w:numPr>
          <w:ilvl w:val="0"/>
          <w:numId w:val="15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экологические ценности, моральную ответственность за экологические последствия своих действий в окружающей среде.</w:t>
      </w:r>
    </w:p>
    <w:p w:rsidR="00B813F2" w:rsidRPr="00C87C61" w:rsidRDefault="00B813F2" w:rsidP="00B813F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уметь</w:t>
      </w:r>
    </w:p>
    <w:p w:rsidR="00B813F2" w:rsidRPr="00C87C61" w:rsidRDefault="00B813F2" w:rsidP="007327CB">
      <w:pPr>
        <w:widowControl w:val="0"/>
        <w:numPr>
          <w:ilvl w:val="0"/>
          <w:numId w:val="15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применять экологические знания в жизненных ситуаци</w:t>
      </w: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softHyphen/>
        <w:t>ях, связанных с выполнением типичных социальных ролей;</w:t>
      </w:r>
    </w:p>
    <w:p w:rsidR="00B813F2" w:rsidRPr="00C87C61" w:rsidRDefault="00B813F2" w:rsidP="007327CB">
      <w:pPr>
        <w:widowControl w:val="0"/>
        <w:numPr>
          <w:ilvl w:val="0"/>
          <w:numId w:val="15"/>
        </w:numPr>
        <w:tabs>
          <w:tab w:val="left" w:pos="868"/>
        </w:tabs>
        <w:spacing w:after="0" w:line="240" w:lineRule="auto"/>
        <w:ind w:left="860" w:right="4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>выполнят проекты экологически ориен</w:t>
      </w: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softHyphen/>
        <w:t>тированной социальной деятельности, связанные с экологической безопасно</w:t>
      </w:r>
      <w:r w:rsidRPr="00C87C6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softHyphen/>
        <w:t>стью окружающей среды, здоровьем людей и повышением их экологической культуры;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2.Структура учебного предмета:</w:t>
      </w:r>
    </w:p>
    <w:p w:rsidR="00B813F2" w:rsidRPr="00C87C61" w:rsidRDefault="00B813F2" w:rsidP="00B813F2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Franklin Gothic Medium" w:hAnsi="Times New Roman" w:cs="Times New Roman"/>
          <w:color w:val="000000"/>
          <w:spacing w:val="6"/>
          <w:sz w:val="28"/>
          <w:szCs w:val="28"/>
        </w:rPr>
        <w:t>Экология как научный предмет; Среда обитания человека и экологическая безопасность; Концепция устойчивого развития; Охрана природы.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B813F2" w:rsidRPr="00C87C61" w:rsidRDefault="00B813F2" w:rsidP="00B813F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: входной контроль, рубежный контроль, текущий контроль (работа на занятиях, самостоятельная работа)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орма промежуточной  аттестации – дифференцированный зачет. </w:t>
      </w: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ДУП.12 Научная картина мир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gramEnd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Химия)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B813F2" w:rsidRPr="00C87C61" w:rsidRDefault="00B813F2" w:rsidP="00B813F2">
      <w:pPr>
        <w:pStyle w:val="22"/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важнейшие химические понятия:</w:t>
      </w:r>
      <w:r w:rsidRPr="00C87C61">
        <w:rPr>
          <w:rFonts w:ascii="Times New Roman" w:hAnsi="Times New Roman"/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87C61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C87C61">
        <w:rPr>
          <w:rFonts w:ascii="Times New Roman" w:hAnsi="Times New Roman"/>
          <w:sz w:val="28"/>
          <w:szCs w:val="28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C87C61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C87C61"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813F2" w:rsidRPr="00C87C61" w:rsidRDefault="00B813F2" w:rsidP="00B813F2">
      <w:pPr>
        <w:pStyle w:val="22"/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основные законы химии:</w:t>
      </w:r>
      <w:r w:rsidRPr="00C87C61">
        <w:rPr>
          <w:rFonts w:ascii="Times New Roman" w:hAnsi="Times New Roman"/>
          <w:sz w:val="28"/>
          <w:szCs w:val="28"/>
        </w:rPr>
        <w:t xml:space="preserve"> сохранения массы веществ, постоянства состава веществ, Периодический закон Д.И. Менделеева;</w:t>
      </w:r>
    </w:p>
    <w:p w:rsidR="00B813F2" w:rsidRPr="00C87C61" w:rsidRDefault="00B813F2" w:rsidP="00B813F2">
      <w:pPr>
        <w:pStyle w:val="22"/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основные теории химии;</w:t>
      </w:r>
      <w:r w:rsidRPr="00C87C61">
        <w:rPr>
          <w:rFonts w:ascii="Times New Roman" w:hAnsi="Times New Roman"/>
          <w:sz w:val="28"/>
          <w:szCs w:val="28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B813F2" w:rsidRPr="00C87C61" w:rsidRDefault="00B813F2" w:rsidP="00B813F2">
      <w:pPr>
        <w:pStyle w:val="22"/>
        <w:numPr>
          <w:ilvl w:val="0"/>
          <w:numId w:val="1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важнейшие вещества и материалы:</w:t>
      </w:r>
      <w:r w:rsidRPr="00C87C61">
        <w:rPr>
          <w:rFonts w:ascii="Times New Roman" w:hAnsi="Times New Roman"/>
          <w:sz w:val="28"/>
          <w:szCs w:val="28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</w:t>
      </w:r>
      <w:proofErr w:type="spellStart"/>
      <w:r w:rsidRPr="00C87C61">
        <w:rPr>
          <w:rFonts w:ascii="Times New Roman" w:hAnsi="Times New Roman"/>
          <w:sz w:val="28"/>
          <w:szCs w:val="28"/>
        </w:rPr>
        <w:t>амфотерные</w:t>
      </w:r>
      <w:proofErr w:type="spellEnd"/>
      <w:r w:rsidRPr="00C87C61">
        <w:rPr>
          <w:rFonts w:ascii="Times New Roman" w:hAnsi="Times New Roman"/>
          <w:sz w:val="28"/>
          <w:szCs w:val="28"/>
        </w:rPr>
        <w:t xml:space="preserve"> оксиды и </w:t>
      </w:r>
      <w:proofErr w:type="spellStart"/>
      <w:r w:rsidRPr="00C87C61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C87C61">
        <w:rPr>
          <w:rFonts w:ascii="Times New Roman" w:hAnsi="Times New Roman"/>
          <w:sz w:val="28"/>
          <w:szCs w:val="28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B813F2" w:rsidRPr="00C87C61" w:rsidRDefault="00B813F2" w:rsidP="00B813F2">
      <w:pPr>
        <w:tabs>
          <w:tab w:val="left" w:pos="2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обучающийся должен уметь:</w:t>
      </w:r>
    </w:p>
    <w:p w:rsidR="00B813F2" w:rsidRPr="00C87C61" w:rsidRDefault="00B813F2" w:rsidP="00B813F2">
      <w:pPr>
        <w:tabs>
          <w:tab w:val="left" w:pos="2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называть: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изученные вещества по тривиальной или международной номенклатуре;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определять:</w:t>
      </w:r>
      <w:r w:rsidRPr="00C87C61">
        <w:rPr>
          <w:rFonts w:ascii="Times New Roman" w:hAnsi="Times New Roman"/>
          <w:sz w:val="28"/>
          <w:szCs w:val="28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характеризовать:</w:t>
      </w:r>
      <w:r w:rsidRPr="00C87C61">
        <w:rPr>
          <w:rFonts w:ascii="Times New Roman" w:hAnsi="Times New Roman"/>
          <w:sz w:val="28"/>
          <w:szCs w:val="28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объяснять:</w:t>
      </w:r>
      <w:r w:rsidRPr="00C87C61">
        <w:rPr>
          <w:rFonts w:ascii="Times New Roman" w:hAnsi="Times New Roman"/>
          <w:sz w:val="28"/>
          <w:szCs w:val="28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выполнять химический эксперимент:</w:t>
      </w:r>
      <w:r w:rsidRPr="00C87C61">
        <w:rPr>
          <w:rFonts w:ascii="Times New Roman" w:hAnsi="Times New Roman"/>
          <w:sz w:val="28"/>
          <w:szCs w:val="28"/>
        </w:rPr>
        <w:t xml:space="preserve"> по распознаванию важнейших неорганических и органических соединений;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проводить:</w:t>
      </w:r>
      <w:r w:rsidRPr="00C87C61">
        <w:rPr>
          <w:rFonts w:ascii="Times New Roman" w:hAnsi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>связывать:</w:t>
      </w:r>
      <w:r w:rsidRPr="00C87C61">
        <w:rPr>
          <w:rFonts w:ascii="Times New Roman" w:hAnsi="Times New Roman"/>
          <w:sz w:val="28"/>
          <w:szCs w:val="28"/>
        </w:rPr>
        <w:t xml:space="preserve"> изученный материал со своей профессиональной деятельностью;</w:t>
      </w:r>
    </w:p>
    <w:p w:rsidR="00B813F2" w:rsidRPr="00C87C61" w:rsidRDefault="00B813F2" w:rsidP="00B813F2">
      <w:pPr>
        <w:pStyle w:val="22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b/>
          <w:sz w:val="28"/>
          <w:szCs w:val="28"/>
        </w:rPr>
        <w:t xml:space="preserve">решать: </w:t>
      </w:r>
      <w:r w:rsidRPr="00C87C61">
        <w:rPr>
          <w:rFonts w:ascii="Times New Roman" w:hAnsi="Times New Roman"/>
          <w:sz w:val="28"/>
          <w:szCs w:val="28"/>
        </w:rPr>
        <w:t>расчетные задачи по химическим формулам и уравнениям;</w:t>
      </w:r>
    </w:p>
    <w:p w:rsidR="00B813F2" w:rsidRPr="00C87C61" w:rsidRDefault="00B813F2" w:rsidP="00B813F2">
      <w:pPr>
        <w:pStyle w:val="22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813F2" w:rsidRPr="00C87C61" w:rsidRDefault="00B813F2" w:rsidP="00B8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13F2" w:rsidRPr="00C87C61" w:rsidRDefault="00B813F2" w:rsidP="00B813F2">
      <w:pPr>
        <w:pStyle w:val="a4"/>
        <w:tabs>
          <w:tab w:val="left" w:pos="-18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bookmarkStart w:id="2" w:name="bookmark7"/>
      <w:r w:rsidRPr="00C87C61">
        <w:rPr>
          <w:rStyle w:val="24"/>
          <w:rFonts w:ascii="Times New Roman" w:hAnsi="Times New Roman" w:cs="Times New Roman"/>
          <w:b w:val="0"/>
          <w:sz w:val="28"/>
          <w:szCs w:val="28"/>
        </w:rPr>
        <w:t>Общая и неорганическая химия</w:t>
      </w:r>
      <w:bookmarkEnd w:id="2"/>
      <w:r w:rsidRPr="00C87C61">
        <w:rPr>
          <w:rStyle w:val="24"/>
          <w:rFonts w:ascii="Times New Roman" w:hAnsi="Times New Roman" w:cs="Times New Roman"/>
          <w:b w:val="0"/>
          <w:sz w:val="28"/>
          <w:szCs w:val="28"/>
        </w:rPr>
        <w:t>.</w:t>
      </w:r>
      <w:bookmarkStart w:id="3" w:name="bookmark21"/>
      <w:r w:rsidRPr="00C87C61">
        <w:rPr>
          <w:rStyle w:val="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C61">
        <w:rPr>
          <w:rStyle w:val="320"/>
          <w:rFonts w:ascii="Times New Roman" w:hAnsi="Times New Roman" w:cs="Times New Roman"/>
          <w:b w:val="0"/>
          <w:sz w:val="28"/>
          <w:szCs w:val="28"/>
        </w:rPr>
        <w:t>Органическая химия</w:t>
      </w:r>
      <w:bookmarkEnd w:id="3"/>
      <w:r w:rsidRPr="00C87C61">
        <w:rPr>
          <w:rStyle w:val="320"/>
          <w:rFonts w:ascii="Times New Roman" w:hAnsi="Times New Roman" w:cs="Times New Roman"/>
          <w:b w:val="0"/>
          <w:sz w:val="28"/>
          <w:szCs w:val="28"/>
        </w:rPr>
        <w:t>.</w:t>
      </w:r>
      <w:r w:rsidRPr="00C87C61">
        <w:rPr>
          <w:sz w:val="28"/>
          <w:szCs w:val="28"/>
        </w:rPr>
        <w:t xml:space="preserve"> Химия в жизни общества.</w:t>
      </w: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ab/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Занятия проводятся в виде лекций и  лабораторных работ. Формы контроля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входной контроль, рубежный контроль, текущий контроль, самостоятельная работа.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ДУП.12 Научная картина мира (Биология)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учебного предмета: 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13F2" w:rsidRPr="00C87C61" w:rsidRDefault="00B813F2" w:rsidP="007327CB">
      <w:pPr>
        <w:pStyle w:val="a4"/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7C61">
        <w:rPr>
          <w:sz w:val="28"/>
          <w:szCs w:val="28"/>
        </w:rPr>
        <w:lastRenderedPageBreak/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 w:rsidRPr="00C87C61">
        <w:rPr>
          <w:sz w:val="28"/>
          <w:szCs w:val="28"/>
        </w:rPr>
        <w:t>естественно-научной</w:t>
      </w:r>
      <w:proofErr w:type="spellEnd"/>
      <w:r w:rsidRPr="00C87C61">
        <w:rPr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C87C61">
        <w:rPr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B813F2" w:rsidRPr="00C87C61" w:rsidRDefault="00B813F2" w:rsidP="007327CB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C87C61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B813F2" w:rsidRPr="00C87C61" w:rsidRDefault="00B813F2" w:rsidP="0073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C87C61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813F2" w:rsidRPr="00C87C61" w:rsidRDefault="00B813F2" w:rsidP="007327CB">
      <w:pPr>
        <w:pStyle w:val="a4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C87C61">
        <w:rPr>
          <w:i/>
          <w:sz w:val="28"/>
          <w:szCs w:val="28"/>
        </w:rPr>
        <w:t>Знать</w:t>
      </w:r>
    </w:p>
    <w:p w:rsidR="00B813F2" w:rsidRPr="00C87C61" w:rsidRDefault="00B813F2" w:rsidP="0073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C87C61">
        <w:rPr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B813F2" w:rsidRPr="00C87C61" w:rsidRDefault="00B813F2" w:rsidP="0073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C87C61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B813F2" w:rsidRPr="00C87C61" w:rsidRDefault="00B813F2" w:rsidP="0073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C87C61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B813F2" w:rsidRPr="00C87C61" w:rsidRDefault="00B813F2" w:rsidP="007327CB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C87C61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B813F2" w:rsidRPr="00C87C61" w:rsidRDefault="00B813F2" w:rsidP="00B81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биологическую терминологию и символику;</w:t>
      </w:r>
    </w:p>
    <w:p w:rsidR="00B813F2" w:rsidRPr="00C87C61" w:rsidRDefault="00B813F2" w:rsidP="007327CB">
      <w:pPr>
        <w:pStyle w:val="a4"/>
        <w:numPr>
          <w:ilvl w:val="0"/>
          <w:numId w:val="1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87C61">
        <w:rPr>
          <w:b/>
          <w:sz w:val="28"/>
          <w:szCs w:val="28"/>
        </w:rPr>
        <w:t>Структура учебного предмета</w:t>
      </w:r>
      <w:r w:rsidRPr="00C87C61">
        <w:rPr>
          <w:i/>
          <w:sz w:val="28"/>
          <w:szCs w:val="28"/>
        </w:rPr>
        <w:t>.</w:t>
      </w:r>
    </w:p>
    <w:p w:rsidR="00B813F2" w:rsidRPr="00C87C61" w:rsidRDefault="00B813F2" w:rsidP="00B8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Теоретические основы аудита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Учение о клетке.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Организм. Размножение и индивидуальное развитие организмов.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Основы генетики селекции.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Эволюционное учение.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История развития жизни на Земле.</w:t>
      </w:r>
    </w:p>
    <w:p w:rsidR="00B813F2" w:rsidRPr="00C87C61" w:rsidRDefault="00B813F2" w:rsidP="00B81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Cs/>
          <w:sz w:val="28"/>
          <w:szCs w:val="28"/>
        </w:rPr>
        <w:t>Основы экологии.</w:t>
      </w:r>
    </w:p>
    <w:p w:rsidR="00B813F2" w:rsidRPr="00C87C61" w:rsidRDefault="00B813F2" w:rsidP="00B813F2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3. 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средств, используются методы активного обучения: проблемная лекция, активная дискуссия. 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входной контроль, тесты, текущий контроль (работа на занятиях, самостоятельная работа).  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3F2" w:rsidRPr="00C87C61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программы учебной дисциплины</w:t>
      </w:r>
    </w:p>
    <w:p w:rsidR="00B813F2" w:rsidRPr="00820F6F" w:rsidRDefault="00B813F2" w:rsidP="00B8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1"/>
      <w:r w:rsidRPr="0082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ОГСЭ.01. Основы философии</w:t>
      </w:r>
      <w:bookmarkEnd w:id="4"/>
    </w:p>
    <w:p w:rsidR="00B813F2" w:rsidRPr="00D33C30" w:rsidRDefault="00B813F2" w:rsidP="00B813F2">
      <w:pPr>
        <w:keepNext/>
        <w:keepLines/>
        <w:widowControl w:val="0"/>
        <w:spacing w:after="0" w:line="312" w:lineRule="exact"/>
        <w:ind w:right="3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2"/>
      <w:r w:rsidRPr="00D3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Место дисциплины в структуре основной профессиональной образовательной программы: </w:t>
      </w:r>
      <w:r w:rsidRPr="00D33C3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дисциплина «Основы философии» входит в общий гуманитарный и социально-экономический цикл (ОГСЭ).</w:t>
      </w:r>
      <w:bookmarkEnd w:id="5"/>
    </w:p>
    <w:p w:rsidR="00B813F2" w:rsidRPr="00D33C30" w:rsidRDefault="00B813F2" w:rsidP="00B813F2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3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Цель и планируемые результаты освоения дисциплины: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259"/>
        <w:gridCol w:w="4867"/>
      </w:tblGrid>
      <w:tr w:rsidR="00B813F2" w:rsidRPr="00D33C30" w:rsidTr="00AC444E">
        <w:trPr>
          <w:trHeight w:hRule="exact" w:val="66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Код ПК, 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Умения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Знания</w:t>
            </w:r>
          </w:p>
        </w:tc>
      </w:tr>
      <w:tr w:rsidR="00B813F2" w:rsidRPr="00D33C30" w:rsidTr="00AC444E">
        <w:trPr>
          <w:trHeight w:hRule="exact" w:val="467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ОК.01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ОК.02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ОК.03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ОК.04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5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ОК.06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социокультурный</w:t>
            </w:r>
            <w:proofErr w:type="spellEnd"/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контекст;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Выстраивать общение на основе общечеловеческих ценностей.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Основные категории и понятия философии;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роль философии в жизни человека и общества;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Основы философского учения о бытии;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Сущность процесса познания;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Основы научной, философской и религиозной картин мира;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B813F2" w:rsidRPr="00D33C30" w:rsidRDefault="00B813F2" w:rsidP="00AC444E">
            <w:pPr>
              <w:framePr w:w="9259" w:wrap="notBeside" w:vAnchor="text" w:hAnchor="text" w:xAlign="center" w:y="1"/>
              <w:widowControl w:val="0"/>
              <w:spacing w:after="0" w:line="288" w:lineRule="exact"/>
              <w:ind w:firstLine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D33C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Общечеловеческие ценности, как основа поведения в коллективе, команде.</w:t>
            </w:r>
          </w:p>
        </w:tc>
      </w:tr>
    </w:tbl>
    <w:p w:rsidR="00B813F2" w:rsidRPr="00D33C30" w:rsidRDefault="00B813F2" w:rsidP="00B813F2">
      <w:pPr>
        <w:framePr w:w="9259" w:wrap="notBeside" w:vAnchor="text" w:hAnchor="text" w:xAlign="center" w:y="1"/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"/>
          <w:szCs w:val="2"/>
          <w:lang w:bidi="ru-RU"/>
        </w:rPr>
      </w:pPr>
    </w:p>
    <w:p w:rsidR="00B813F2" w:rsidRPr="00D33C30" w:rsidRDefault="00B813F2" w:rsidP="00B813F2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"/>
          <w:szCs w:val="2"/>
          <w:lang w:bidi="ru-RU"/>
        </w:rPr>
      </w:pPr>
    </w:p>
    <w:p w:rsidR="00B813F2" w:rsidRPr="00C87C61" w:rsidRDefault="00B813F2" w:rsidP="00B813F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813F2" w:rsidRPr="00C87C61" w:rsidRDefault="00B813F2" w:rsidP="00B81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813F2" w:rsidRDefault="00B813F2" w:rsidP="00B813F2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A4A11" w:rsidRPr="00C87C61" w:rsidRDefault="002A4A11" w:rsidP="002A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Аннотация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очей программы учебной дисциплины</w:t>
      </w:r>
    </w:p>
    <w:p w:rsidR="002A4A11" w:rsidRPr="00820F6F" w:rsidRDefault="002A4A11" w:rsidP="002A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ОГСЭ.0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2.История</w:t>
      </w:r>
    </w:p>
    <w:p w:rsidR="00BA3F1F" w:rsidRPr="002A4A11" w:rsidRDefault="00BA3F1F" w:rsidP="002A4A11">
      <w:pPr>
        <w:ind w:firstLine="708"/>
        <w:rPr>
          <w:sz w:val="28"/>
          <w:szCs w:val="28"/>
        </w:rPr>
      </w:pPr>
    </w:p>
    <w:p w:rsidR="002A4A11" w:rsidRPr="002A4A11" w:rsidRDefault="002A4A11" w:rsidP="002A4A11">
      <w:pPr>
        <w:jc w:val="both"/>
        <w:rPr>
          <w:rFonts w:ascii="Times New Roman" w:hAnsi="Times New Roman"/>
          <w:sz w:val="28"/>
          <w:szCs w:val="28"/>
        </w:rPr>
      </w:pPr>
      <w:r w:rsidRPr="002A4A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2A4A11">
        <w:rPr>
          <w:rFonts w:ascii="Times New Roman" w:hAnsi="Times New Roman"/>
          <w:sz w:val="28"/>
          <w:szCs w:val="28"/>
        </w:rPr>
        <w:t>дисциплина «История» входит в общий гуманитарный и социально-экономический цикл (ОГСЭ)</w:t>
      </w:r>
    </w:p>
    <w:p w:rsidR="002A4A11" w:rsidRPr="002A4A11" w:rsidRDefault="002A4A11" w:rsidP="002A4A11">
      <w:pPr>
        <w:rPr>
          <w:rFonts w:ascii="Times New Roman" w:hAnsi="Times New Roman"/>
          <w:b/>
          <w:sz w:val="28"/>
          <w:szCs w:val="28"/>
        </w:rPr>
      </w:pPr>
      <w:r w:rsidRPr="002A4A11">
        <w:rPr>
          <w:rFonts w:ascii="Times New Roman" w:hAnsi="Times New Roman"/>
          <w:b/>
          <w:sz w:val="28"/>
          <w:szCs w:val="28"/>
        </w:rPr>
        <w:t xml:space="preserve">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5528"/>
      </w:tblGrid>
      <w:tr w:rsidR="002A4A11" w:rsidRPr="00974C30" w:rsidTr="00AC444E">
        <w:trPr>
          <w:trHeight w:val="649"/>
        </w:trPr>
        <w:tc>
          <w:tcPr>
            <w:tcW w:w="959" w:type="dxa"/>
            <w:hideMark/>
          </w:tcPr>
          <w:p w:rsidR="002A4A11" w:rsidRPr="00974C30" w:rsidRDefault="002A4A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Код </w:t>
            </w:r>
          </w:p>
          <w:p w:rsidR="002A4A11" w:rsidRPr="00974C30" w:rsidRDefault="002A4A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ПК, ОК</w:t>
            </w:r>
          </w:p>
        </w:tc>
        <w:tc>
          <w:tcPr>
            <w:tcW w:w="3260" w:type="dxa"/>
            <w:hideMark/>
          </w:tcPr>
          <w:p w:rsidR="002A4A11" w:rsidRPr="00974C30" w:rsidRDefault="002A4A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Умения</w:t>
            </w:r>
          </w:p>
        </w:tc>
        <w:tc>
          <w:tcPr>
            <w:tcW w:w="5528" w:type="dxa"/>
            <w:hideMark/>
          </w:tcPr>
          <w:p w:rsidR="002A4A11" w:rsidRPr="00974C30" w:rsidRDefault="002A4A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Знания</w:t>
            </w:r>
          </w:p>
        </w:tc>
      </w:tr>
      <w:tr w:rsidR="002A4A11" w:rsidRPr="00974C30" w:rsidTr="00AC444E">
        <w:trPr>
          <w:trHeight w:val="212"/>
        </w:trPr>
        <w:tc>
          <w:tcPr>
            <w:tcW w:w="959" w:type="dxa"/>
          </w:tcPr>
          <w:p w:rsidR="002A4A11" w:rsidRPr="00974C30" w:rsidRDefault="002A4A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ОК 01-ОК 011</w:t>
            </w:r>
          </w:p>
        </w:tc>
        <w:tc>
          <w:tcPr>
            <w:tcW w:w="3260" w:type="dxa"/>
          </w:tcPr>
          <w:p w:rsidR="002A4A11" w:rsidRPr="00974C30" w:rsidRDefault="002A4A11" w:rsidP="00AC444E">
            <w:pPr>
              <w:spacing w:after="0" w:line="240" w:lineRule="auto"/>
              <w:ind w:left="5" w:firstLine="142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142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142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2A4A11" w:rsidRPr="00974C30" w:rsidRDefault="002A4A11" w:rsidP="00AC444E">
            <w:pPr>
              <w:tabs>
                <w:tab w:val="num" w:pos="0"/>
              </w:tabs>
              <w:spacing w:after="0"/>
              <w:ind w:left="5" w:firstLine="142"/>
              <w:rPr>
                <w:rFonts w:ascii="Times New Roman" w:hAnsi="Times New Roman"/>
                <w:b/>
              </w:rPr>
            </w:pPr>
            <w:r w:rsidRPr="00974C30">
              <w:rPr>
                <w:rFonts w:ascii="Times New Roman" w:hAnsi="Times New Roman"/>
              </w:rPr>
              <w:t>демонстрировать гражданско-патриотическую позицию</w:t>
            </w:r>
          </w:p>
        </w:tc>
        <w:tc>
          <w:tcPr>
            <w:tcW w:w="5528" w:type="dxa"/>
          </w:tcPr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2A4A11" w:rsidRPr="00974C30" w:rsidRDefault="002A4A11" w:rsidP="00AC444E">
            <w:pPr>
              <w:spacing w:after="0" w:line="240" w:lineRule="auto"/>
              <w:ind w:left="5" w:firstLine="283"/>
              <w:rPr>
                <w:rFonts w:ascii="Times New Roman" w:hAnsi="Times New Roman"/>
                <w:b/>
              </w:rPr>
            </w:pPr>
            <w:r w:rsidRPr="00974C30">
              <w:rPr>
                <w:rFonts w:ascii="Times New Roman" w:hAnsi="Times New Roman"/>
              </w:rPr>
              <w:t>ретроспективный анализ развития отрасли.</w:t>
            </w:r>
          </w:p>
        </w:tc>
      </w:tr>
    </w:tbl>
    <w:p w:rsidR="002A4A11" w:rsidRPr="00C87C61" w:rsidRDefault="002A4A11" w:rsidP="002A4A1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2A4A11" w:rsidRPr="00C87C61" w:rsidRDefault="002A4A11" w:rsidP="002A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2A4A11" w:rsidRPr="00C87C61" w:rsidRDefault="002A4A11" w:rsidP="002A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2A4A11" w:rsidRDefault="002A4A11" w:rsidP="002A4A11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A4A11" w:rsidRDefault="000A2812" w:rsidP="000A28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0A2812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Pr="000A2812">
        <w:rPr>
          <w:rFonts w:ascii="Times New Roman" w:hAnsi="Times New Roman"/>
          <w:b/>
          <w:sz w:val="28"/>
          <w:szCs w:val="28"/>
        </w:rPr>
        <w:t xml:space="preserve"> ОГСЭ.03.</w:t>
      </w:r>
      <w:r w:rsidRPr="000A281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0A2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Иностранный язык в профессиональной деятельности</w:t>
      </w:r>
    </w:p>
    <w:p w:rsidR="000A2812" w:rsidRPr="000A2812" w:rsidRDefault="000A2812" w:rsidP="000A2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812" w:rsidRPr="000A2812" w:rsidRDefault="000A2812" w:rsidP="000A2812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0A2812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0A2812">
        <w:rPr>
          <w:rFonts w:ascii="Times New Roman" w:hAnsi="Times New Roman"/>
          <w:sz w:val="28"/>
          <w:szCs w:val="28"/>
        </w:rPr>
        <w:t xml:space="preserve">дисциплина   Иностранный язык в профессиональной деятельности входит в Общий гуманитарный и социально-экономический цикл. </w:t>
      </w:r>
    </w:p>
    <w:p w:rsidR="000A2812" w:rsidRPr="000A2812" w:rsidRDefault="000A2812" w:rsidP="000A2812">
      <w:pPr>
        <w:tabs>
          <w:tab w:val="left" w:pos="2760"/>
        </w:tabs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0A2812">
        <w:rPr>
          <w:rFonts w:ascii="Times New Roman" w:hAnsi="Times New Roman"/>
          <w:b/>
          <w:sz w:val="28"/>
          <w:szCs w:val="28"/>
        </w:rPr>
        <w:tab/>
      </w:r>
    </w:p>
    <w:p w:rsidR="000A2812" w:rsidRPr="00974C30" w:rsidRDefault="000A2812" w:rsidP="000A2812">
      <w:pPr>
        <w:spacing w:after="0"/>
        <w:ind w:left="567"/>
        <w:rPr>
          <w:rFonts w:ascii="Times New Roman" w:hAnsi="Times New Roman"/>
          <w:b/>
        </w:rPr>
      </w:pPr>
      <w:r w:rsidRPr="00974C30">
        <w:rPr>
          <w:rFonts w:ascii="Times New Roman" w:hAnsi="Times New Roman"/>
          <w:b/>
        </w:rPr>
        <w:t xml:space="preserve"> Цель и планируемые результаты освоения дисциплины: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4261"/>
        <w:gridCol w:w="2995"/>
      </w:tblGrid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lastRenderedPageBreak/>
              <w:t>Код ПК, ОК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Умения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Знания</w:t>
            </w: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87881">
              <w:rPr>
                <w:rFonts w:ascii="Times New Roman" w:hAnsi="Times New Roman"/>
              </w:rPr>
              <w:t>ОК 10</w:t>
            </w:r>
            <w:r w:rsidRPr="00974C30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249" w:type="pct"/>
          </w:tcPr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177" w:firstLine="0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понимать общий смысл четко произнесенных высказываний в пределах литературной нормы на известные темы (профессиональные и бытовые);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177" w:firstLine="0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понимать тексты на базовые профессиональные темы;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177" w:firstLine="0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участвовать в диалогах на знакомые общие и профессиональные темы;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177" w:firstLine="0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строить простые высказывания о себе и о своей профессиональной деятельности;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177" w:firstLine="0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кратко обосновывать и объяснить свои действия (текущие и планируемые);</w:t>
            </w:r>
          </w:p>
          <w:p w:rsidR="000A2812" w:rsidRDefault="000A2812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</w:pPr>
            <w:r w:rsidRPr="00974C30">
              <w:t>писать простые связные сообщения на знакомые или интересующие профессиональные темы</w:t>
            </w:r>
            <w:r>
              <w:t xml:space="preserve">. </w:t>
            </w:r>
          </w:p>
          <w:p w:rsidR="000A2812" w:rsidRPr="00974C30" w:rsidRDefault="000A2812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Осуществлять поиск, отбор профессиональной документации с помощью справочно-правовых систем </w:t>
            </w:r>
            <w:proofErr w:type="spellStart"/>
            <w:r w:rsidRPr="00974C30">
              <w:rPr>
                <w:rFonts w:ascii="Times New Roman" w:hAnsi="Times New Roman"/>
              </w:rPr>
              <w:t>идр</w:t>
            </w:r>
            <w:proofErr w:type="spellEnd"/>
            <w:r w:rsidRPr="00974C30">
              <w:rPr>
                <w:rFonts w:ascii="Times New Roman" w:hAnsi="Times New Roman"/>
              </w:rPr>
              <w:t>;</w:t>
            </w:r>
          </w:p>
          <w:p w:rsidR="000A2812" w:rsidRPr="00974C30" w:rsidRDefault="000A2812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переводить (со словарем)         иностранную профессиональную документацию </w:t>
            </w:r>
          </w:p>
        </w:tc>
        <w:tc>
          <w:tcPr>
            <w:tcW w:w="1581" w:type="pct"/>
          </w:tcPr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79" w:firstLine="142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правила построения простых и сложных предложений на профессиональные темы;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79" w:firstLine="142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основные общеупотребительные глаголы (бытовая и профессиональная лексика);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79" w:firstLine="142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A2812" w:rsidRPr="00974C30" w:rsidRDefault="000A2812" w:rsidP="007327CB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79" w:firstLine="142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особенности произношения;</w:t>
            </w:r>
          </w:p>
          <w:p w:rsidR="000A2812" w:rsidRPr="00B436CD" w:rsidRDefault="000A2812" w:rsidP="007327CB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79" w:firstLine="142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правила чтения текстов профессиональной направленности.</w:t>
            </w:r>
          </w:p>
          <w:p w:rsidR="000A2812" w:rsidRPr="00974C30" w:rsidRDefault="000A2812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  <w:bCs/>
              </w:rPr>
              <w:t xml:space="preserve">Виды и типы профессиональной документации (инструкции, регламент, техпаспорта, стандарты  и </w:t>
            </w:r>
            <w:proofErr w:type="spellStart"/>
            <w:proofErr w:type="gramStart"/>
            <w:r w:rsidRPr="00974C30">
              <w:rPr>
                <w:rFonts w:ascii="Times New Roman" w:hAnsi="Times New Roman"/>
                <w:bCs/>
              </w:rPr>
              <w:t>др</w:t>
            </w:r>
            <w:proofErr w:type="spellEnd"/>
            <w:proofErr w:type="gramEnd"/>
            <w:r w:rsidRPr="00974C30">
              <w:rPr>
                <w:rFonts w:ascii="Times New Roman" w:hAnsi="Times New Roman"/>
                <w:bCs/>
              </w:rPr>
              <w:t>);</w:t>
            </w:r>
          </w:p>
          <w:p w:rsidR="000A2812" w:rsidRPr="00974C30" w:rsidRDefault="000A2812" w:rsidP="00AC444E">
            <w:pPr>
              <w:pStyle w:val="af7"/>
              <w:spacing w:line="240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974C30">
              <w:rPr>
                <w:bCs/>
                <w:sz w:val="22"/>
                <w:szCs w:val="22"/>
              </w:rPr>
              <w:t xml:space="preserve">лексический и грамматический минимум, необходимый </w:t>
            </w:r>
            <w:r w:rsidRPr="00974C30">
              <w:rPr>
                <w:sz w:val="22"/>
                <w:szCs w:val="22"/>
              </w:rPr>
              <w:t>для чтения и перевода</w:t>
            </w:r>
            <w:r w:rsidRPr="00974C30">
              <w:rPr>
                <w:bCs/>
                <w:sz w:val="22"/>
                <w:szCs w:val="22"/>
              </w:rPr>
              <w:t xml:space="preserve"> (со словарем) профессиональной документации</w:t>
            </w: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t>ПК 1.1. Проводить поверку состояния рабочих эталонов, средств поверки и калибровки для оценки их пригодности к применению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pStyle w:val="a4"/>
              <w:tabs>
                <w:tab w:val="left" w:pos="317"/>
              </w:tabs>
              <w:ind w:left="6"/>
              <w:jc w:val="both"/>
              <w:rPr>
                <w:sz w:val="22"/>
                <w:szCs w:val="22"/>
                <w:highlight w:val="yellow"/>
              </w:rPr>
            </w:pPr>
            <w:r w:rsidRPr="00974C30">
              <w:rPr>
                <w:sz w:val="22"/>
                <w:szCs w:val="22"/>
              </w:rPr>
              <w:t>Переводить (со словарем)         иностранную профессиональную документацию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pStyle w:val="a4"/>
              <w:tabs>
                <w:tab w:val="left" w:pos="317"/>
              </w:tabs>
              <w:ind w:left="6"/>
              <w:jc w:val="both"/>
              <w:rPr>
                <w:sz w:val="22"/>
                <w:szCs w:val="22"/>
              </w:rPr>
            </w:pPr>
            <w:r w:rsidRPr="00974C30">
              <w:rPr>
                <w:sz w:val="22"/>
                <w:szCs w:val="22"/>
              </w:rPr>
              <w:t>Нормативные и методические документы, регламентирующие вопросы поверки состояния рабочих эталонов, средств поверки и калибровки для оценки их пригодности к применению</w:t>
            </w: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t>ПК 1.2. Устранять неисправности поверочного и калибровочного оборудования в рамках своей компетенции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974C30">
              <w:rPr>
                <w:rFonts w:ascii="Times New Roman" w:hAnsi="Times New Roman"/>
              </w:rPr>
              <w:t>Переводить (со словарем)         иностранную профессиональную документацию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spacing w:after="0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Нормативные и методические документы, регламентирующие методы и сроки устранения неисправностей поверочного и калибровочного оборудования в рамках своей компетенции</w:t>
            </w:r>
          </w:p>
        </w:tc>
      </w:tr>
      <w:tr w:rsidR="000A2812" w:rsidRPr="00974C30" w:rsidTr="00AC444E">
        <w:trPr>
          <w:trHeight w:val="2259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lastRenderedPageBreak/>
              <w:t>ПК 1.4. Организовывать хранение и контроль состояния рабочих эталонов, средств поверки и калибровки в соответствии с требованиями технической документации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Оформлять результаты хранение и контроль состояния рабочих эталонов, средств поверки и калибровки в соответствии с требованиями технической документации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widowControl w:val="0"/>
              <w:tabs>
                <w:tab w:val="left" w:pos="175"/>
                <w:tab w:val="left" w:pos="408"/>
                <w:tab w:val="left" w:pos="586"/>
              </w:tabs>
              <w:spacing w:after="0" w:line="240" w:lineRule="auto"/>
              <w:ind w:left="17"/>
              <w:contextualSpacing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Нормативные и методические документы, регламентирующие вопросы хранения и контроля состояния рабочих эталонов, средств поверки и калибровки в соответствии с требованиями технической документации</w:t>
            </w: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t>ПК 2.1. Проводить поверку (регулировку) средств измерений для обеспечения единства измерений в соответствии с требованиями нормативной и методической документации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tabs>
                <w:tab w:val="left" w:pos="160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Формировать пакет документов, необходимых для поверки (регулировки) средств измерений для обеспечения единства измерений в соответствии с требованиями нормативной и методической документации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Требования нормативных и методических документов, регламентирующие вопросы делопроизводства</w:t>
            </w:r>
          </w:p>
          <w:p w:rsidR="000A2812" w:rsidRPr="00974C30" w:rsidRDefault="000A2812" w:rsidP="00AC444E">
            <w:pPr>
              <w:tabs>
                <w:tab w:val="left" w:pos="160"/>
              </w:tabs>
              <w:spacing w:after="0" w:line="240" w:lineRule="auto"/>
              <w:ind w:left="17"/>
              <w:jc w:val="both"/>
              <w:rPr>
                <w:rFonts w:ascii="Times New Roman" w:hAnsi="Times New Roman"/>
              </w:rPr>
            </w:pP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t>ПК 2.2. Проводить техническое обслуживание и текущий ремонт средств измерений в соответствии с техническими требованиями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Требования к оформлению документации на техническое обслуживание и текущий ремонт средств измерений в соответствии с техническими требованиями</w:t>
            </w: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t>ПК 2.3. Выполнять точные и особо точные измерения для определения действительных значений контролируемых параметров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Выбирать требуемые положения из отраслевых, национальных и международных стандартов для разработки стандарта организации;</w:t>
            </w:r>
          </w:p>
          <w:p w:rsidR="000A2812" w:rsidRPr="00974C30" w:rsidRDefault="000A2812" w:rsidP="00AC444E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разрабатывать стандарты организации с учетом существующих требований к их содержанию и оформлению.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Правила выбора требуемых положений из международных, национальных, отраслевых стандартов при разработке СТО.</w:t>
            </w:r>
          </w:p>
        </w:tc>
      </w:tr>
      <w:tr w:rsidR="000A2812" w:rsidRPr="00974C30" w:rsidTr="00AC444E">
        <w:trPr>
          <w:trHeight w:val="637"/>
        </w:trPr>
        <w:tc>
          <w:tcPr>
            <w:tcW w:w="1170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974C30">
              <w:rPr>
                <w:rFonts w:ascii="Times New Roman" w:hAnsi="Times New Roman"/>
              </w:rPr>
              <w:t>ПК 3.1. Проводить метрологическую экспертизу технической документации предприятия в пределах установленных полномочий</w:t>
            </w:r>
          </w:p>
        </w:tc>
        <w:tc>
          <w:tcPr>
            <w:tcW w:w="2249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 xml:space="preserve"> Анализировать нормативные документы</w:t>
            </w:r>
          </w:p>
        </w:tc>
        <w:tc>
          <w:tcPr>
            <w:tcW w:w="1581" w:type="pct"/>
          </w:tcPr>
          <w:p w:rsidR="000A2812" w:rsidRPr="00974C30" w:rsidRDefault="000A2812" w:rsidP="00AC444E">
            <w:pPr>
              <w:spacing w:after="0"/>
              <w:rPr>
                <w:rFonts w:ascii="Times New Roman" w:hAnsi="Times New Roman"/>
              </w:rPr>
            </w:pPr>
            <w:r w:rsidRPr="00974C30">
              <w:rPr>
                <w:rFonts w:ascii="Times New Roman" w:hAnsi="Times New Roman"/>
              </w:rPr>
              <w:t>Нормативные и методические документы, регламентирующие вопросы качества продукции</w:t>
            </w:r>
          </w:p>
        </w:tc>
      </w:tr>
    </w:tbl>
    <w:p w:rsidR="000A2812" w:rsidRPr="00C87C61" w:rsidRDefault="000A2812" w:rsidP="000A2812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0A2812" w:rsidRPr="00C87C61" w:rsidRDefault="000A2812" w:rsidP="000A2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0A2812" w:rsidRDefault="000A2812" w:rsidP="000A2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E94045" w:rsidRPr="00C87C61" w:rsidRDefault="001663E1" w:rsidP="001663E1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A2812" w:rsidRPr="00792751" w:rsidRDefault="00E94045" w:rsidP="000A2812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275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94045" w:rsidRPr="00792751" w:rsidRDefault="00E94045" w:rsidP="00E94045">
      <w:pPr>
        <w:rPr>
          <w:rFonts w:ascii="Times New Roman" w:hAnsi="Times New Roman"/>
          <w:b/>
          <w:sz w:val="28"/>
          <w:szCs w:val="28"/>
        </w:rPr>
      </w:pPr>
      <w:r w:rsidRPr="00792751">
        <w:rPr>
          <w:rFonts w:ascii="Times New Roman" w:hAnsi="Times New Roman"/>
          <w:b/>
          <w:sz w:val="28"/>
          <w:szCs w:val="28"/>
        </w:rPr>
        <w:t>ОГСЭ.04. Физическая культура</w:t>
      </w:r>
    </w:p>
    <w:p w:rsidR="00E94045" w:rsidRPr="00792751" w:rsidRDefault="00E94045" w:rsidP="00E94045">
      <w:pPr>
        <w:jc w:val="both"/>
        <w:rPr>
          <w:rFonts w:ascii="Times New Roman" w:hAnsi="Times New Roman"/>
          <w:sz w:val="28"/>
          <w:szCs w:val="28"/>
        </w:rPr>
      </w:pPr>
      <w:r w:rsidRPr="0079275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792751">
        <w:rPr>
          <w:rFonts w:ascii="Times New Roman" w:hAnsi="Times New Roman"/>
          <w:sz w:val="28"/>
          <w:szCs w:val="28"/>
        </w:rPr>
        <w:t>дисциплина «Физическая культура» входит в общий гуманитарный и социально-экономический цикл (ОГСЭ)</w:t>
      </w:r>
    </w:p>
    <w:p w:rsidR="000A2812" w:rsidRDefault="00E94045" w:rsidP="00E94045">
      <w:pPr>
        <w:rPr>
          <w:rFonts w:ascii="Times New Roman" w:hAnsi="Times New Roman"/>
          <w:b/>
        </w:rPr>
      </w:pPr>
      <w:r w:rsidRPr="00792751">
        <w:rPr>
          <w:rFonts w:ascii="Times New Roman" w:hAnsi="Times New Roman"/>
          <w:b/>
          <w:sz w:val="28"/>
          <w:szCs w:val="28"/>
        </w:rPr>
        <w:t xml:space="preserve"> Цель и планируемые результаты освоения дисциплины</w:t>
      </w:r>
      <w:r w:rsidRPr="00836D39">
        <w:rPr>
          <w:rFonts w:ascii="Times New Roman" w:hAnsi="Times New Roman"/>
          <w:b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037"/>
      </w:tblGrid>
      <w:tr w:rsidR="00E94045" w:rsidRPr="00836D39" w:rsidTr="00AC444E">
        <w:trPr>
          <w:trHeight w:val="649"/>
        </w:trPr>
        <w:tc>
          <w:tcPr>
            <w:tcW w:w="1129" w:type="dxa"/>
            <w:hideMark/>
          </w:tcPr>
          <w:p w:rsidR="00E94045" w:rsidRPr="00836D39" w:rsidRDefault="00E94045" w:rsidP="00AC44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 xml:space="preserve">Код </w:t>
            </w:r>
          </w:p>
          <w:p w:rsidR="00E94045" w:rsidRPr="00836D39" w:rsidRDefault="00E94045" w:rsidP="00AC44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ПК, ОК</w:t>
            </w:r>
          </w:p>
        </w:tc>
        <w:tc>
          <w:tcPr>
            <w:tcW w:w="4082" w:type="dxa"/>
            <w:hideMark/>
          </w:tcPr>
          <w:p w:rsidR="00E94045" w:rsidRPr="00836D39" w:rsidRDefault="00E94045" w:rsidP="00AC44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Умения</w:t>
            </w:r>
          </w:p>
        </w:tc>
        <w:tc>
          <w:tcPr>
            <w:tcW w:w="4037" w:type="dxa"/>
            <w:hideMark/>
          </w:tcPr>
          <w:p w:rsidR="00E94045" w:rsidRPr="00836D39" w:rsidRDefault="00E94045" w:rsidP="00AC44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Знания</w:t>
            </w:r>
          </w:p>
        </w:tc>
      </w:tr>
      <w:tr w:rsidR="00E94045" w:rsidRPr="00836D39" w:rsidTr="00AC444E">
        <w:trPr>
          <w:trHeight w:val="212"/>
        </w:trPr>
        <w:tc>
          <w:tcPr>
            <w:tcW w:w="1129" w:type="dxa"/>
          </w:tcPr>
          <w:p w:rsidR="00E94045" w:rsidRPr="00ED44C5" w:rsidRDefault="00E94045" w:rsidP="00AC44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4C5">
              <w:rPr>
                <w:rFonts w:ascii="Times New Roman" w:hAnsi="Times New Roman"/>
              </w:rPr>
              <w:t>ОК1-ОК11</w:t>
            </w:r>
          </w:p>
        </w:tc>
        <w:tc>
          <w:tcPr>
            <w:tcW w:w="4082" w:type="dxa"/>
          </w:tcPr>
          <w:p w:rsidR="00E94045" w:rsidRPr="00836D39" w:rsidRDefault="00E94045" w:rsidP="00AC444E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94045" w:rsidRPr="00836D39" w:rsidRDefault="00E94045" w:rsidP="00AC444E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Применять рациональные приемы двигательных функций в профессиональной деятельности</w:t>
            </w:r>
          </w:p>
          <w:p w:rsidR="00E94045" w:rsidRPr="00836D39" w:rsidRDefault="00E94045" w:rsidP="00AC444E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E94045" w:rsidRPr="00836D39" w:rsidRDefault="00E94045" w:rsidP="00AC444E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94045" w:rsidRPr="00836D39" w:rsidRDefault="00E94045" w:rsidP="00AC444E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Основы здорового образа жизни;</w:t>
            </w:r>
          </w:p>
          <w:p w:rsidR="00E94045" w:rsidRPr="00836D39" w:rsidRDefault="00E94045" w:rsidP="00AC444E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E94045" w:rsidRPr="00836D39" w:rsidRDefault="00E94045" w:rsidP="00AC444E">
            <w:pPr>
              <w:ind w:firstLine="289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Средства профилактики перенапряжения</w:t>
            </w:r>
          </w:p>
          <w:p w:rsidR="00E94045" w:rsidRPr="00836D39" w:rsidRDefault="00E94045" w:rsidP="00AC444E">
            <w:pPr>
              <w:suppressAutoHyphens/>
              <w:spacing w:after="0" w:line="240" w:lineRule="auto"/>
              <w:ind w:firstLine="28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92466" w:rsidRPr="00C87C61" w:rsidRDefault="00A92466" w:rsidP="00A9246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A92466" w:rsidRPr="00C87C61" w:rsidRDefault="00A92466" w:rsidP="00A9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663E1" w:rsidRPr="00A92466" w:rsidRDefault="00A92466" w:rsidP="00A9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1663E1" w:rsidRPr="00C87C61" w:rsidRDefault="001663E1" w:rsidP="001663E1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63E1" w:rsidRPr="00792751" w:rsidRDefault="001663E1" w:rsidP="00A924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275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602BBB">
        <w:rPr>
          <w:rFonts w:ascii="Times New Roman" w:hAnsi="Times New Roman"/>
          <w:b/>
          <w:sz w:val="28"/>
          <w:szCs w:val="28"/>
        </w:rPr>
        <w:t xml:space="preserve"> </w:t>
      </w:r>
      <w:r w:rsidR="00BD6E0C">
        <w:rPr>
          <w:rFonts w:ascii="Times New Roman" w:hAnsi="Times New Roman"/>
          <w:b/>
          <w:sz w:val="28"/>
          <w:szCs w:val="28"/>
        </w:rPr>
        <w:t>ОГСЭ.05.Психология общения</w:t>
      </w:r>
    </w:p>
    <w:p w:rsidR="001663E1" w:rsidRPr="001663E1" w:rsidRDefault="001663E1" w:rsidP="001663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3E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1663E1">
        <w:rPr>
          <w:rFonts w:ascii="Times New Roman" w:hAnsi="Times New Roman"/>
          <w:sz w:val="28"/>
          <w:szCs w:val="28"/>
        </w:rPr>
        <w:t>общий гуманитарный и социально-экономический цикл.</w:t>
      </w:r>
    </w:p>
    <w:p w:rsidR="001663E1" w:rsidRPr="001663E1" w:rsidRDefault="001663E1" w:rsidP="001663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3E1" w:rsidRPr="001663E1" w:rsidRDefault="001663E1" w:rsidP="001663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3E1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1663E1" w:rsidRPr="00836D39" w:rsidTr="00AC444E">
        <w:trPr>
          <w:trHeight w:val="649"/>
        </w:trPr>
        <w:tc>
          <w:tcPr>
            <w:tcW w:w="1129" w:type="dxa"/>
            <w:hideMark/>
          </w:tcPr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lastRenderedPageBreak/>
              <w:t>Код ПК, ОК</w:t>
            </w:r>
          </w:p>
        </w:tc>
        <w:tc>
          <w:tcPr>
            <w:tcW w:w="3799" w:type="dxa"/>
            <w:hideMark/>
          </w:tcPr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Умения</w:t>
            </w:r>
          </w:p>
        </w:tc>
        <w:tc>
          <w:tcPr>
            <w:tcW w:w="4320" w:type="dxa"/>
            <w:hideMark/>
          </w:tcPr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Знания</w:t>
            </w:r>
          </w:p>
        </w:tc>
      </w:tr>
      <w:tr w:rsidR="001663E1" w:rsidRPr="00836D39" w:rsidTr="00AC444E">
        <w:trPr>
          <w:trHeight w:val="212"/>
        </w:trPr>
        <w:tc>
          <w:tcPr>
            <w:tcW w:w="1129" w:type="dxa"/>
          </w:tcPr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ОК.01</w:t>
            </w:r>
          </w:p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ОК.02</w:t>
            </w:r>
          </w:p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ОК.03</w:t>
            </w:r>
          </w:p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ОК.04</w:t>
            </w:r>
          </w:p>
          <w:p w:rsidR="001663E1" w:rsidRPr="00836D39" w:rsidRDefault="001663E1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>ОК.06</w:t>
            </w:r>
          </w:p>
        </w:tc>
        <w:tc>
          <w:tcPr>
            <w:tcW w:w="3799" w:type="dxa"/>
          </w:tcPr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применять техники и приемы эффективного общения в профессиональной деятельности;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- использовать приемы </w:t>
            </w:r>
            <w:proofErr w:type="spellStart"/>
            <w:r w:rsidRPr="00836D39">
              <w:rPr>
                <w:rFonts w:ascii="Times New Roman" w:hAnsi="Times New Roman"/>
              </w:rPr>
              <w:t>саморегуляции</w:t>
            </w:r>
            <w:proofErr w:type="spellEnd"/>
            <w:r w:rsidRPr="00836D39">
              <w:rPr>
                <w:rFonts w:ascii="Times New Roman" w:hAnsi="Times New Roman"/>
              </w:rPr>
              <w:t xml:space="preserve"> поведения в процессе межличностного общения.</w:t>
            </w:r>
          </w:p>
        </w:tc>
        <w:tc>
          <w:tcPr>
            <w:tcW w:w="4320" w:type="dxa"/>
          </w:tcPr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взаимосвязь общения и деятельности;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цели, функции, виды и уровни общения;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роли и ролевые ожидания в общении;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виды социальных взаимодействий;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механизмы взаимопонимания в общении;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техники и приемы общения, правила слушания, ведения беседы, убеждения;</w:t>
            </w:r>
          </w:p>
          <w:p w:rsidR="001663E1" w:rsidRPr="00836D39" w:rsidRDefault="001663E1" w:rsidP="00AC444E">
            <w:pPr>
              <w:tabs>
                <w:tab w:val="left" w:pos="26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- этические принципы общения;</w:t>
            </w:r>
          </w:p>
          <w:p w:rsidR="001663E1" w:rsidRPr="00836D39" w:rsidRDefault="001663E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 - источники, причины, виды и способы разрешения конфликтов.</w:t>
            </w:r>
          </w:p>
        </w:tc>
      </w:tr>
    </w:tbl>
    <w:p w:rsidR="00A92466" w:rsidRPr="00C87C61" w:rsidRDefault="00A92466" w:rsidP="00A9246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A92466" w:rsidRPr="00C87C61" w:rsidRDefault="00A92466" w:rsidP="00A9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663E1" w:rsidRDefault="00A92466" w:rsidP="00A9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A92466" w:rsidRPr="00A92466" w:rsidRDefault="00A92466" w:rsidP="00A9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E0C" w:rsidRDefault="00602BBB" w:rsidP="00602BBB">
      <w:pPr>
        <w:jc w:val="center"/>
        <w:rPr>
          <w:rFonts w:ascii="Times New Roman" w:hAnsi="Times New Roman"/>
          <w:b/>
          <w:sz w:val="28"/>
          <w:szCs w:val="28"/>
        </w:rPr>
      </w:pPr>
      <w:r w:rsidRPr="0079275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296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ОГСЭ.06.Основы интеллектуального труда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должен: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- составлять план работы, тезисы доклада (выступления), конспекты лекций, первоисточников;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-выступать с докладом или презентацией перед аудиторией, вести дискуссию и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собственную позицию;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представлять результаты своего интеллектуального труда;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-ставить личные учебные цели и анализировать полученные результаты;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-рационально использовать время и физические силы в образовательном процессе;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применять приемы </w:t>
      </w:r>
      <w:proofErr w:type="spellStart"/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тайм-менеджмента</w:t>
      </w:r>
      <w:proofErr w:type="spellEnd"/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учебной работы;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- особенности интеллектуального труда студента на различных видах аудиторных занятий;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основы методики самостоятельной работы;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различные способы восприятия и обработки учебной информации;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способы самоорганизации учебной деятельности; </w:t>
      </w:r>
    </w:p>
    <w:p w:rsidR="00602BBB" w:rsidRPr="00C87C61" w:rsidRDefault="00602BBB" w:rsidP="0060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602BBB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обучающихся общих компетенций (далее ОК), необходимых </w:t>
      </w:r>
      <w:r>
        <w:rPr>
          <w:rFonts w:ascii="Times New Roman" w:hAnsi="Times New Roman"/>
          <w:sz w:val="28"/>
          <w:szCs w:val="28"/>
        </w:rPr>
        <w:t xml:space="preserve">для качественного освоения ОПОП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Форма аттестации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дифференцированный зачет 3</w:t>
      </w: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семестр.</w:t>
      </w:r>
    </w:p>
    <w:p w:rsidR="00602BBB" w:rsidRDefault="00602BBB" w:rsidP="00602BBB">
      <w:pPr>
        <w:rPr>
          <w:rFonts w:ascii="Times New Roman" w:hAnsi="Times New Roman"/>
          <w:b/>
          <w:sz w:val="28"/>
          <w:szCs w:val="28"/>
        </w:rPr>
      </w:pPr>
    </w:p>
    <w:p w:rsidR="00602BBB" w:rsidRPr="00C87C61" w:rsidRDefault="00602BBB" w:rsidP="00602BBB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bookmarkStart w:id="6" w:name="bookmark45"/>
      <w:r w:rsidRPr="00C87C61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602BBB" w:rsidRPr="00C87C61" w:rsidRDefault="00602BBB" w:rsidP="00602B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ОГСЭ.07</w:t>
      </w:r>
      <w:r w:rsidRPr="00C87C6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 Основы православной  культур</w:t>
      </w:r>
      <w:bookmarkEnd w:id="6"/>
      <w:r w:rsidRPr="00C87C6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ы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46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Область применения рабочей программы</w:t>
      </w:r>
      <w:bookmarkEnd w:id="7"/>
    </w:p>
    <w:p w:rsidR="00602BBB" w:rsidRPr="00C87C61" w:rsidRDefault="00602BBB" w:rsidP="00602BBB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/>
          <w:sz w:val="28"/>
          <w:szCs w:val="28"/>
        </w:rPr>
      </w:pPr>
      <w:r w:rsidRPr="00C87C61">
        <w:rPr>
          <w:bCs/>
          <w:sz w:val="28"/>
          <w:szCs w:val="28"/>
          <w:lang w:bidi="ru-RU"/>
        </w:rPr>
        <w:t xml:space="preserve">Место учебной дисциплины в структуре ОПОП: </w:t>
      </w:r>
      <w:r w:rsidRPr="00C87C61">
        <w:rPr>
          <w:sz w:val="28"/>
          <w:szCs w:val="28"/>
          <w:lang w:bidi="ru-RU"/>
        </w:rPr>
        <w:t xml:space="preserve">Дисциплина входит </w:t>
      </w:r>
      <w:r w:rsidRPr="00C87C61">
        <w:rPr>
          <w:sz w:val="28"/>
          <w:szCs w:val="28"/>
        </w:rPr>
        <w:t>в общий гуманитарный и социально- экономический  учебный цикл.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47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Цели и задачи дисциплины – требования к результатам освоения дисциплины:</w:t>
      </w:r>
      <w:bookmarkEnd w:id="8"/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В результате освоения дисциплины студенты должны знать: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определение понятий религия, вера, духовность;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 и содержание книг Священного писания, в т.ч. Библии;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знать православные учения антропологии и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сотериологии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процессы объединения христианских общин в единую организацию – Церковь;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определение понятий ересь, еретик, гностицизм;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Иметь представления о нетрадиционных религиозных культурах;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иметь представление об иконостасе, его истории и духовном смысле;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знать историю церкви и её устройство;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знать историю церковных 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праздниках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таинствах;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иметь представление о религиозных праздниках;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знать историю Белгородской и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Старооскольской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епархии Должны уметь: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сопоставлять понятия вера и неверие, вера и разум, совесть и свобода;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выявлять причины и сущность христианизации Европы и Руси;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выявлять различие православного и светского понимания свободы совести;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разбираться в структуре русских иконостасов;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делать 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сравнительных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анализ портрета с иконописью;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соотносить духовное наследие с культурным и историческим достоянием страны;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ценить и уважать духовное и культурное наследие предков и передавать его следующим поколениям;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ценить и уважать православные святыни </w:t>
      </w:r>
      <w:proofErr w:type="spellStart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Белгородчины</w:t>
      </w:r>
      <w:proofErr w:type="spellEnd"/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02BBB" w:rsidRPr="00C87C61" w:rsidRDefault="00602BBB" w:rsidP="00602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>Форма аттеста</w:t>
      </w:r>
      <w:r>
        <w:rPr>
          <w:rFonts w:ascii="Times New Roman" w:hAnsi="Times New Roman"/>
          <w:sz w:val="28"/>
          <w:szCs w:val="28"/>
          <w:lang w:bidi="ru-RU"/>
        </w:rPr>
        <w:t>ции – дифференцированный зачет 3</w:t>
      </w:r>
      <w:r w:rsidRPr="00C87C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семестр.</w:t>
      </w:r>
    </w:p>
    <w:p w:rsidR="00602BBB" w:rsidRDefault="00602BBB" w:rsidP="00602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B5A" w:rsidRPr="00A92466" w:rsidRDefault="00296B5A" w:rsidP="0029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1D" w:rsidRDefault="00296B5A" w:rsidP="003901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11D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39011D" w:rsidRPr="003901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011D" w:rsidRPr="0039011D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39011D" w:rsidRDefault="0039011D" w:rsidP="003901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11D" w:rsidRP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1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Учебная дисциплина ЕН.01.Математика </w:t>
      </w:r>
      <w:r w:rsidRPr="0039011D">
        <w:rPr>
          <w:rFonts w:ascii="Times New Roman" w:hAnsi="Times New Roman" w:cs="Times New Roman"/>
          <w:sz w:val="28"/>
          <w:szCs w:val="28"/>
        </w:rPr>
        <w:t>входит в Математический и общий естественнонаучный цикл обязательной части.</w:t>
      </w:r>
    </w:p>
    <w:p w:rsidR="00296B5A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1D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253"/>
        <w:gridCol w:w="3866"/>
      </w:tblGrid>
      <w:tr w:rsidR="0039011D" w:rsidRPr="00836D39" w:rsidTr="00AC444E">
        <w:trPr>
          <w:trHeight w:val="649"/>
        </w:trPr>
        <w:tc>
          <w:tcPr>
            <w:tcW w:w="1129" w:type="dxa"/>
            <w:hideMark/>
          </w:tcPr>
          <w:p w:rsidR="0039011D" w:rsidRPr="00836D39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4253" w:type="dxa"/>
            <w:hideMark/>
          </w:tcPr>
          <w:p w:rsidR="0039011D" w:rsidRPr="00836D39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Умения</w:t>
            </w:r>
          </w:p>
        </w:tc>
        <w:tc>
          <w:tcPr>
            <w:tcW w:w="3866" w:type="dxa"/>
            <w:hideMark/>
          </w:tcPr>
          <w:p w:rsidR="0039011D" w:rsidRPr="00836D39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Знания</w:t>
            </w:r>
          </w:p>
        </w:tc>
      </w:tr>
      <w:tr w:rsidR="0039011D" w:rsidRPr="00836D39" w:rsidTr="00AC444E">
        <w:trPr>
          <w:trHeight w:val="212"/>
        </w:trPr>
        <w:tc>
          <w:tcPr>
            <w:tcW w:w="1129" w:type="dxa"/>
          </w:tcPr>
          <w:p w:rsidR="0039011D" w:rsidRPr="0039011D" w:rsidRDefault="0039011D" w:rsidP="00AC444E">
            <w:pPr>
              <w:spacing w:after="0"/>
              <w:jc w:val="center"/>
              <w:rPr>
                <w:rFonts w:ascii="Times New Roman" w:hAnsi="Times New Roman"/>
              </w:rPr>
            </w:pPr>
            <w:r w:rsidRPr="0039011D">
              <w:rPr>
                <w:rFonts w:ascii="Times New Roman" w:hAnsi="Times New Roman"/>
              </w:rPr>
              <w:t>ОК 01-06,</w:t>
            </w:r>
          </w:p>
          <w:p w:rsidR="0039011D" w:rsidRPr="0039011D" w:rsidRDefault="0039011D" w:rsidP="00AC444E">
            <w:pPr>
              <w:spacing w:after="0"/>
              <w:jc w:val="center"/>
              <w:rPr>
                <w:rFonts w:ascii="Times New Roman" w:hAnsi="Times New Roman"/>
              </w:rPr>
            </w:pPr>
            <w:r w:rsidRPr="0039011D">
              <w:rPr>
                <w:rFonts w:ascii="Times New Roman" w:hAnsi="Times New Roman"/>
              </w:rPr>
              <w:t>ПК 1.1.-1.3.</w:t>
            </w:r>
          </w:p>
          <w:p w:rsidR="0039011D" w:rsidRPr="0039011D" w:rsidRDefault="0039011D" w:rsidP="00AC444E">
            <w:pPr>
              <w:spacing w:after="0"/>
              <w:jc w:val="center"/>
              <w:rPr>
                <w:rFonts w:ascii="Times New Roman" w:hAnsi="Times New Roman"/>
              </w:rPr>
            </w:pPr>
            <w:r w:rsidRPr="0039011D">
              <w:rPr>
                <w:rFonts w:ascii="Times New Roman" w:hAnsi="Times New Roman"/>
              </w:rPr>
              <w:t>ПК 2.1-2.4.</w:t>
            </w:r>
          </w:p>
          <w:p w:rsidR="0039011D" w:rsidRPr="0039011D" w:rsidRDefault="0039011D" w:rsidP="00AC444E">
            <w:pPr>
              <w:spacing w:after="0"/>
              <w:jc w:val="center"/>
              <w:rPr>
                <w:rFonts w:ascii="Times New Roman" w:hAnsi="Times New Roman"/>
              </w:rPr>
            </w:pPr>
            <w:r w:rsidRPr="0039011D">
              <w:rPr>
                <w:rFonts w:ascii="Times New Roman" w:hAnsi="Times New Roman"/>
              </w:rPr>
              <w:t>ПК 3.1.-3.4.</w:t>
            </w:r>
          </w:p>
          <w:p w:rsidR="0039011D" w:rsidRPr="00836D39" w:rsidRDefault="0039011D" w:rsidP="00AC444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4253" w:type="dxa"/>
          </w:tcPr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Анализировать сложные функции и строить их графики; </w:t>
            </w:r>
          </w:p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Выполнять действия над комплексными числами; </w:t>
            </w:r>
          </w:p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>Вычислять значения геометрических величин;</w:t>
            </w:r>
          </w:p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 Производить операции над матрицами и определителями; </w:t>
            </w:r>
          </w:p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39011D" w:rsidRPr="00836D39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836D39">
              <w:rPr>
                <w:rFonts w:ascii="Times New Roman" w:hAnsi="Times New Roman"/>
              </w:rPr>
              <w:t>Решать системы линейных уравнений различными методами</w:t>
            </w:r>
          </w:p>
        </w:tc>
        <w:tc>
          <w:tcPr>
            <w:tcW w:w="3866" w:type="dxa"/>
          </w:tcPr>
          <w:p w:rsidR="0039011D" w:rsidRPr="00836D39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 xml:space="preserve">Основные математические методы решения прикладных задач; </w:t>
            </w:r>
          </w:p>
          <w:p w:rsidR="0039011D" w:rsidRPr="00836D39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39011D" w:rsidRPr="00836D39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 xml:space="preserve">Основы интегрального и дифференциального исчисления; </w:t>
            </w:r>
          </w:p>
          <w:p w:rsidR="0039011D" w:rsidRPr="00836D39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7"/>
              <w:jc w:val="both"/>
              <w:rPr>
                <w:rFonts w:ascii="Times New Roman" w:hAnsi="Times New Roman"/>
              </w:rPr>
            </w:pPr>
            <w:r w:rsidRPr="00836D39">
              <w:rPr>
                <w:rFonts w:ascii="Times New Roman" w:hAnsi="Times New Roman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39011D" w:rsidRPr="00836D39" w:rsidRDefault="0039011D" w:rsidP="00AC444E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A1611" w:rsidRPr="00C87C61" w:rsidRDefault="00BA1611" w:rsidP="00BA161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BA1611" w:rsidRPr="00C87C61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A1611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A1611" w:rsidRPr="00A92466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1D" w:rsidRDefault="0039011D" w:rsidP="00390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1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  <w:r w:rsidRPr="0039011D">
        <w:rPr>
          <w:rFonts w:ascii="Times New Roman" w:hAnsi="Times New Roman" w:cs="Times New Roman"/>
          <w:b/>
          <w:sz w:val="28"/>
          <w:szCs w:val="28"/>
        </w:rPr>
        <w:t>ЕН.</w:t>
      </w:r>
      <w:r>
        <w:rPr>
          <w:rFonts w:ascii="Times New Roman" w:hAnsi="Times New Roman" w:cs="Times New Roman"/>
          <w:b/>
          <w:sz w:val="28"/>
          <w:szCs w:val="28"/>
        </w:rPr>
        <w:t>02.Компьютерное моделирование</w:t>
      </w:r>
    </w:p>
    <w:p w:rsidR="0039011D" w:rsidRDefault="0039011D" w:rsidP="0039011D">
      <w:pPr>
        <w:rPr>
          <w:rFonts w:ascii="Times New Roman" w:hAnsi="Times New Roman"/>
          <w:sz w:val="28"/>
          <w:szCs w:val="28"/>
        </w:rPr>
      </w:pPr>
      <w:r w:rsidRPr="006B3BDD">
        <w:rPr>
          <w:rFonts w:ascii="Times New Roman" w:hAnsi="Times New Roman"/>
          <w:b/>
        </w:rPr>
        <w:t xml:space="preserve"> </w:t>
      </w:r>
      <w:r w:rsidRPr="0039011D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9011D">
        <w:rPr>
          <w:rFonts w:ascii="Times New Roman" w:hAnsi="Times New Roman"/>
          <w:sz w:val="28"/>
          <w:szCs w:val="28"/>
        </w:rPr>
        <w:t>Учебная дисциплина «Компьютерное моделирование» входит в Математический и общий естественнонаучный цикл обязательной части учебных циклов.</w:t>
      </w:r>
    </w:p>
    <w:p w:rsidR="0039011D" w:rsidRPr="0039011D" w:rsidRDefault="0039011D" w:rsidP="0039011D">
      <w:pPr>
        <w:rPr>
          <w:rFonts w:ascii="Times New Roman" w:hAnsi="Times New Roman"/>
          <w:sz w:val="28"/>
          <w:szCs w:val="28"/>
        </w:rPr>
      </w:pPr>
    </w:p>
    <w:p w:rsidR="0039011D" w:rsidRPr="0039011D" w:rsidRDefault="0039011D" w:rsidP="0039011D">
      <w:pPr>
        <w:rPr>
          <w:rFonts w:ascii="Times New Roman" w:hAnsi="Times New Roman"/>
          <w:b/>
          <w:sz w:val="28"/>
          <w:szCs w:val="28"/>
        </w:rPr>
      </w:pPr>
      <w:r w:rsidRPr="0039011D">
        <w:rPr>
          <w:rFonts w:ascii="Times New Roman" w:hAnsi="Times New Roman"/>
          <w:b/>
          <w:sz w:val="28"/>
          <w:szCs w:val="28"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037"/>
      </w:tblGrid>
      <w:tr w:rsidR="0039011D" w:rsidRPr="006B3BDD" w:rsidTr="00AC444E">
        <w:trPr>
          <w:trHeight w:val="649"/>
        </w:trPr>
        <w:tc>
          <w:tcPr>
            <w:tcW w:w="1129" w:type="dxa"/>
            <w:hideMark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9011D" w:rsidRPr="006B3BDD" w:rsidTr="00AC444E">
        <w:trPr>
          <w:trHeight w:val="212"/>
        </w:trPr>
        <w:tc>
          <w:tcPr>
            <w:tcW w:w="1129" w:type="dxa"/>
          </w:tcPr>
          <w:p w:rsidR="0039011D" w:rsidRPr="00D36BC6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BC6">
              <w:rPr>
                <w:rFonts w:ascii="Times New Roman" w:hAnsi="Times New Roman"/>
                <w:b/>
              </w:rPr>
              <w:t>ПК 1.1.-1.3.</w:t>
            </w:r>
          </w:p>
          <w:p w:rsidR="0039011D" w:rsidRPr="00D36BC6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BC6">
              <w:rPr>
                <w:rFonts w:ascii="Times New Roman" w:hAnsi="Times New Roman"/>
                <w:b/>
              </w:rPr>
              <w:t>ПК 2.1-2.4.</w:t>
            </w:r>
          </w:p>
          <w:p w:rsidR="0039011D" w:rsidRPr="00D36BC6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BC6">
              <w:rPr>
                <w:rFonts w:ascii="Times New Roman" w:hAnsi="Times New Roman"/>
                <w:b/>
              </w:rPr>
              <w:t>ПК 3.1.-3.4.</w:t>
            </w:r>
          </w:p>
          <w:p w:rsidR="0039011D" w:rsidRPr="00D36BC6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BC6">
              <w:rPr>
                <w:rFonts w:ascii="Times New Roman" w:hAnsi="Times New Roman"/>
                <w:b/>
              </w:rPr>
              <w:t>ОК.01</w:t>
            </w:r>
          </w:p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C6">
              <w:rPr>
                <w:rFonts w:ascii="Times New Roman" w:hAnsi="Times New Roman"/>
                <w:b/>
              </w:rPr>
              <w:t>ОК.04</w:t>
            </w:r>
          </w:p>
        </w:tc>
        <w:tc>
          <w:tcPr>
            <w:tcW w:w="4082" w:type="dxa"/>
          </w:tcPr>
          <w:p w:rsidR="0039011D" w:rsidRPr="006B3BD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Выполнять расчеты с использованием прикладных компьютерных программ; </w:t>
            </w:r>
          </w:p>
          <w:p w:rsidR="0039011D" w:rsidRPr="006B3BD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39011D" w:rsidRPr="006B3BD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39011D" w:rsidRPr="006B3BD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39011D" w:rsidRPr="006B3BD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Получать информацию в локальных и глобальных компьютерных сетях; </w:t>
            </w:r>
          </w:p>
          <w:p w:rsidR="0039011D" w:rsidRPr="006B3BD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Применять графические редакторы для создания и редактирования изображений; </w:t>
            </w:r>
          </w:p>
          <w:p w:rsidR="0039011D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39011D" w:rsidRPr="00D36BC6" w:rsidRDefault="0039011D" w:rsidP="00AC444E">
            <w:pPr>
              <w:spacing w:after="0"/>
              <w:ind w:left="5" w:firstLine="142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 w:rsidRPr="00D36BC6">
              <w:rPr>
                <w:rFonts w:ascii="Times New Roman" w:hAnsi="Times New Roman"/>
                <w:color w:val="000000"/>
                <w:spacing w:val="-1"/>
              </w:rPr>
              <w:t>аботать с пакетами прикладных программ профессиональной направленности</w:t>
            </w:r>
          </w:p>
        </w:tc>
        <w:tc>
          <w:tcPr>
            <w:tcW w:w="4037" w:type="dxa"/>
          </w:tcPr>
          <w:p w:rsidR="0039011D" w:rsidRPr="006B3BDD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Базовые системные программные продукты и пакеты прикладных программ; </w:t>
            </w:r>
          </w:p>
          <w:p w:rsidR="0039011D" w:rsidRPr="006B3BDD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сновные положения и принципы построения системы обработки и передачи информации; </w:t>
            </w:r>
          </w:p>
          <w:p w:rsidR="0039011D" w:rsidRPr="006B3BDD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39011D" w:rsidRPr="006B3BDD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39011D" w:rsidRPr="006B3BDD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Общий состав и структуру персональных </w:t>
            </w:r>
            <w:proofErr w:type="spellStart"/>
            <w:proofErr w:type="gramStart"/>
            <w:r w:rsidRPr="006B3BDD">
              <w:rPr>
                <w:rFonts w:ascii="Times New Roman" w:hAnsi="Times New Roman"/>
              </w:rPr>
              <w:t>электронно</w:t>
            </w:r>
            <w:proofErr w:type="spellEnd"/>
            <w:r w:rsidRPr="006B3BDD">
              <w:rPr>
                <w:rFonts w:ascii="Times New Roman" w:hAnsi="Times New Roman"/>
              </w:rPr>
              <w:t>- вычислительных</w:t>
            </w:r>
            <w:proofErr w:type="gramEnd"/>
            <w:r w:rsidRPr="006B3BDD">
              <w:rPr>
                <w:rFonts w:ascii="Times New Roman" w:hAnsi="Times New Roman"/>
              </w:rPr>
              <w:t xml:space="preserve"> машин (далее - ЭВМ) и вычислительных систем; </w:t>
            </w:r>
          </w:p>
          <w:p w:rsidR="0039011D" w:rsidRDefault="0039011D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3"/>
              <w:contextualSpacing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39011D" w:rsidRPr="006B3BDD" w:rsidRDefault="0039011D" w:rsidP="00AC44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Ч</w:t>
            </w:r>
            <w:r w:rsidRPr="00D36BC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исленные методы решения прикладных задач, особенности применения системных программных продуктов</w:t>
            </w:r>
          </w:p>
        </w:tc>
      </w:tr>
    </w:tbl>
    <w:p w:rsidR="00BA1611" w:rsidRPr="00C87C61" w:rsidRDefault="00BA1611" w:rsidP="00BA161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BA1611" w:rsidRPr="00C87C61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A1611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1D" w:rsidRPr="0039011D" w:rsidRDefault="0039011D" w:rsidP="00BA16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011D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Pr="00390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611">
        <w:rPr>
          <w:rFonts w:ascii="Times New Roman" w:hAnsi="Times New Roman" w:cs="Times New Roman"/>
          <w:b/>
          <w:sz w:val="28"/>
          <w:szCs w:val="28"/>
        </w:rPr>
        <w:t>ЕН.03.</w:t>
      </w:r>
      <w:r w:rsidRPr="0039011D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39011D" w:rsidRPr="0039011D" w:rsidRDefault="0039011D" w:rsidP="003901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011D" w:rsidRPr="0039011D" w:rsidRDefault="0039011D" w:rsidP="003901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011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9011D">
        <w:rPr>
          <w:rFonts w:ascii="Times New Roman" w:hAnsi="Times New Roman" w:cs="Times New Roman"/>
          <w:sz w:val="28"/>
          <w:szCs w:val="28"/>
        </w:rPr>
        <w:t>Учебная дисциплина Экологические основы природопользования входит в Математический и общий естественнонаучный цикл обязательной части учебных циклов.</w:t>
      </w:r>
    </w:p>
    <w:p w:rsidR="0039011D" w:rsidRPr="0039011D" w:rsidRDefault="0039011D" w:rsidP="0039011D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39011D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4462"/>
      </w:tblGrid>
      <w:tr w:rsidR="0039011D" w:rsidRPr="006B3BDD" w:rsidTr="00AC444E">
        <w:trPr>
          <w:trHeight w:val="649"/>
        </w:trPr>
        <w:tc>
          <w:tcPr>
            <w:tcW w:w="1129" w:type="dxa"/>
            <w:hideMark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hideMark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9011D" w:rsidRPr="006B3BDD" w:rsidTr="00AC444E">
        <w:trPr>
          <w:trHeight w:val="212"/>
        </w:trPr>
        <w:tc>
          <w:tcPr>
            <w:tcW w:w="1129" w:type="dxa"/>
          </w:tcPr>
          <w:p w:rsidR="0039011D" w:rsidRPr="006B3BDD" w:rsidRDefault="0039011D" w:rsidP="00AC4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39011D" w:rsidRPr="006B3BDD" w:rsidRDefault="0039011D" w:rsidP="00AC444E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462" w:type="dxa"/>
          </w:tcPr>
          <w:p w:rsidR="0039011D" w:rsidRPr="006B3BDD" w:rsidRDefault="0039011D" w:rsidP="00AC444E">
            <w:pPr>
              <w:spacing w:after="0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Принципы взаимодействия живых организмов и среды обитания;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 Условия устойчивого состояния экосистем; 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Принципы и методы рационального природопользования; 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Методы снижения хозяйственного воздействия на биосферу; 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Методы экологического регулирования; </w:t>
            </w:r>
          </w:p>
          <w:p w:rsidR="0039011D" w:rsidRPr="006B3BDD" w:rsidRDefault="0039011D" w:rsidP="00AC444E">
            <w:pPr>
              <w:spacing w:after="0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</w:rPr>
              <w:t>Организационные и правовые средства охраны окружающей среды.</w:t>
            </w:r>
          </w:p>
        </w:tc>
      </w:tr>
    </w:tbl>
    <w:p w:rsidR="00BA1611" w:rsidRPr="00C87C61" w:rsidRDefault="00BA1611" w:rsidP="00BA161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BA1611" w:rsidRPr="00C87C61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BA1611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A1611" w:rsidRPr="00A92466" w:rsidRDefault="00BA1611" w:rsidP="00B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611" w:rsidRPr="00BA1611" w:rsidRDefault="00BA1611" w:rsidP="00BA1611">
      <w:pPr>
        <w:jc w:val="both"/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Pr="00BA1611">
        <w:rPr>
          <w:rFonts w:ascii="Times New Roman" w:hAnsi="Times New Roman"/>
          <w:b/>
          <w:sz w:val="28"/>
          <w:szCs w:val="28"/>
        </w:rPr>
        <w:t xml:space="preserve"> ОП 01. Инженерная графика</w:t>
      </w:r>
    </w:p>
    <w:p w:rsidR="00BA1611" w:rsidRPr="00BA1611" w:rsidRDefault="00BA1611" w:rsidP="00BA1611">
      <w:pPr>
        <w:rPr>
          <w:rFonts w:ascii="Times New Roman" w:hAnsi="Times New Roman"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A1611">
        <w:rPr>
          <w:rFonts w:ascii="Times New Roman" w:hAnsi="Times New Roman"/>
          <w:sz w:val="28"/>
          <w:szCs w:val="28"/>
        </w:rPr>
        <w:t xml:space="preserve">дисциплина </w:t>
      </w:r>
      <w:r w:rsidR="001A3413">
        <w:rPr>
          <w:rFonts w:ascii="Times New Roman" w:hAnsi="Times New Roman"/>
          <w:sz w:val="28"/>
          <w:szCs w:val="28"/>
        </w:rPr>
        <w:t xml:space="preserve"> ОП.01.</w:t>
      </w:r>
      <w:r w:rsidRPr="00BA1611">
        <w:rPr>
          <w:rFonts w:ascii="Times New Roman" w:hAnsi="Times New Roman"/>
          <w:sz w:val="28"/>
          <w:szCs w:val="28"/>
        </w:rPr>
        <w:t xml:space="preserve">Инженерная графика входит в состав </w:t>
      </w:r>
      <w:proofErr w:type="spellStart"/>
      <w:r w:rsidRPr="00BA1611">
        <w:rPr>
          <w:rFonts w:ascii="Times New Roman" w:hAnsi="Times New Roman"/>
          <w:sz w:val="28"/>
          <w:szCs w:val="28"/>
        </w:rPr>
        <w:t>Общепрофессиональногоцикла</w:t>
      </w:r>
      <w:proofErr w:type="spellEnd"/>
    </w:p>
    <w:p w:rsidR="00BA1611" w:rsidRPr="00BA1611" w:rsidRDefault="00BA1611" w:rsidP="00BA1611">
      <w:pPr>
        <w:spacing w:after="0"/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3828"/>
      </w:tblGrid>
      <w:tr w:rsidR="00BA1611" w:rsidRPr="003915A9" w:rsidTr="00AC444E">
        <w:trPr>
          <w:trHeight w:val="277"/>
        </w:trPr>
        <w:tc>
          <w:tcPr>
            <w:tcW w:w="1384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4394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3828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BA1611" w:rsidRPr="00B61A88" w:rsidTr="00AC444E">
        <w:trPr>
          <w:trHeight w:val="212"/>
        </w:trPr>
        <w:tc>
          <w:tcPr>
            <w:tcW w:w="1384" w:type="dxa"/>
          </w:tcPr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1A88">
              <w:rPr>
                <w:rFonts w:ascii="Times New Roman" w:hAnsi="Times New Roman"/>
                <w:bCs/>
              </w:rPr>
              <w:t>ОК 1.</w:t>
            </w:r>
          </w:p>
        </w:tc>
        <w:tc>
          <w:tcPr>
            <w:tcW w:w="4394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>Правильно определять и находить информацию, необходимую для решения задачи и/или проблемы</w:t>
            </w:r>
          </w:p>
        </w:tc>
        <w:tc>
          <w:tcPr>
            <w:tcW w:w="3828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 xml:space="preserve">Знать основные источники информации и ресурсов для решения задач и проблем в профессиональном </w:t>
            </w:r>
            <w:r w:rsidRPr="00B61A88">
              <w:rPr>
                <w:rFonts w:ascii="Times New Roman" w:hAnsi="Times New Roman"/>
                <w:bCs/>
              </w:rPr>
              <w:lastRenderedPageBreak/>
              <w:t>и/или социальном контексте.</w:t>
            </w:r>
          </w:p>
        </w:tc>
      </w:tr>
      <w:tr w:rsidR="00BA1611" w:rsidRPr="00B61A88" w:rsidTr="00AC444E">
        <w:trPr>
          <w:trHeight w:val="212"/>
        </w:trPr>
        <w:tc>
          <w:tcPr>
            <w:tcW w:w="1384" w:type="dxa"/>
          </w:tcPr>
          <w:p w:rsidR="00BA1611" w:rsidRPr="00B61A88" w:rsidRDefault="00BA1611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lastRenderedPageBreak/>
              <w:t xml:space="preserve">ОК 2. </w:t>
            </w:r>
          </w:p>
        </w:tc>
        <w:tc>
          <w:tcPr>
            <w:tcW w:w="4394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Пользоваться различными информационно-справочными системами для поиска информации</w:t>
            </w:r>
          </w:p>
        </w:tc>
        <w:tc>
          <w:tcPr>
            <w:tcW w:w="3828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>Знать принципы и виды поиска информации в различных поисковых системах;</w:t>
            </w:r>
          </w:p>
        </w:tc>
      </w:tr>
      <w:tr w:rsidR="00BA1611" w:rsidRPr="00B61A88" w:rsidTr="00AC444E">
        <w:trPr>
          <w:trHeight w:val="212"/>
        </w:trPr>
        <w:tc>
          <w:tcPr>
            <w:tcW w:w="1384" w:type="dxa"/>
          </w:tcPr>
          <w:p w:rsidR="00BA1611" w:rsidRPr="00B61A88" w:rsidRDefault="00BA1611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 xml:space="preserve">ОК 4. </w:t>
            </w:r>
          </w:p>
        </w:tc>
        <w:tc>
          <w:tcPr>
            <w:tcW w:w="4394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61A88">
              <w:rPr>
                <w:rFonts w:ascii="Times New Roman" w:hAnsi="Times New Roman"/>
                <w:color w:val="000000"/>
              </w:rPr>
              <w:t>Применять этические нормы к практике деловых отношений</w:t>
            </w:r>
          </w:p>
        </w:tc>
        <w:tc>
          <w:tcPr>
            <w:tcW w:w="3828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61A88">
              <w:rPr>
                <w:rFonts w:ascii="Times New Roman" w:hAnsi="Times New Roman"/>
                <w:color w:val="000000"/>
              </w:rPr>
              <w:t xml:space="preserve">Знать профессионально - этические принципы и нормы в профессиональной деятельности, правила корпоративной этики </w:t>
            </w:r>
          </w:p>
        </w:tc>
      </w:tr>
      <w:tr w:rsidR="00BA1611" w:rsidRPr="00B61A88" w:rsidTr="00AC444E">
        <w:trPr>
          <w:trHeight w:val="212"/>
        </w:trPr>
        <w:tc>
          <w:tcPr>
            <w:tcW w:w="1384" w:type="dxa"/>
          </w:tcPr>
          <w:p w:rsidR="00BA1611" w:rsidRPr="00B61A88" w:rsidRDefault="00BA1611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 xml:space="preserve">ОК 9. </w:t>
            </w:r>
          </w:p>
        </w:tc>
        <w:tc>
          <w:tcPr>
            <w:tcW w:w="4394" w:type="dxa"/>
          </w:tcPr>
          <w:p w:rsidR="00BA1611" w:rsidRPr="00B61A88" w:rsidRDefault="00BA1611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Обрабатывать текстовую и табличную информацию;</w:t>
            </w:r>
          </w:p>
          <w:p w:rsidR="00BA1611" w:rsidRPr="00B61A88" w:rsidRDefault="00BA1611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Использовать деловую графику и мультимедиа-информацию;</w:t>
            </w:r>
          </w:p>
          <w:p w:rsidR="00BA1611" w:rsidRPr="00B61A88" w:rsidRDefault="00BA1611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</w:t>
            </w:r>
          </w:p>
        </w:tc>
        <w:tc>
          <w:tcPr>
            <w:tcW w:w="3828" w:type="dxa"/>
          </w:tcPr>
          <w:p w:rsidR="00BA1611" w:rsidRPr="00B61A88" w:rsidRDefault="00BA1611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Знать назначение и принципы использования прикладного программного обеспечения;</w:t>
            </w:r>
          </w:p>
          <w:p w:rsidR="00BA1611" w:rsidRPr="00B61A88" w:rsidRDefault="00BA1611" w:rsidP="00AC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Знать принципы защиты информации от несанкционированного доступа</w:t>
            </w:r>
          </w:p>
        </w:tc>
      </w:tr>
      <w:tr w:rsidR="00BA1611" w:rsidRPr="00B61A88" w:rsidTr="00AC444E">
        <w:trPr>
          <w:trHeight w:val="212"/>
        </w:trPr>
        <w:tc>
          <w:tcPr>
            <w:tcW w:w="1384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 xml:space="preserve">ПК 1.1 </w:t>
            </w:r>
          </w:p>
        </w:tc>
        <w:tc>
          <w:tcPr>
            <w:tcW w:w="4394" w:type="dxa"/>
          </w:tcPr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Поверять рабочие эталоны, средства поверки и калибровки с помощью измерительного оборудования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Читать конструкторскую и технологическую документацию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Рассчитывать погрешности (неопределенности) результатов измерений для точности измерений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Оценивать пригодность рабочих эталонов, средств поверки и калибровки на основании полученных измерений, с учетом рассчитанной погрешности (неопределенности) на предмет их соответствия метрологическим требованиям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Выявлять неисправности эталонов, средств поверки и калибровки в результате измерений</w:t>
            </w:r>
          </w:p>
          <w:p w:rsidR="00BA1611" w:rsidRDefault="00BA1611" w:rsidP="00AC444E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Оформлять результаты измерений в соответствии с установленными требованиями</w:t>
            </w:r>
          </w:p>
          <w:p w:rsidR="00BA1611" w:rsidRPr="003915A9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3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выполнять чертежи технических деталей в ручной и машинной графике;</w:t>
            </w:r>
          </w:p>
          <w:p w:rsidR="00BA1611" w:rsidRPr="003915A9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3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читать чертежи и схемы;</w:t>
            </w:r>
          </w:p>
          <w:p w:rsidR="00BA1611" w:rsidRPr="003915A9" w:rsidRDefault="00BA1611" w:rsidP="00AC444E">
            <w:pPr>
              <w:spacing w:after="0"/>
              <w:ind w:firstLine="63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пользоваться Единой системой конструкторской документации (ЕСКД), </w:t>
            </w:r>
            <w:proofErr w:type="spellStart"/>
            <w:r w:rsidRPr="003915A9">
              <w:rPr>
                <w:rFonts w:ascii="Times New Roman" w:hAnsi="Times New Roman"/>
              </w:rPr>
              <w:t>ГОСТами</w:t>
            </w:r>
            <w:proofErr w:type="spellEnd"/>
            <w:r w:rsidRPr="003915A9">
              <w:rPr>
                <w:rFonts w:ascii="Times New Roman" w:hAnsi="Times New Roman"/>
              </w:rPr>
              <w:t>, технической документацией и справочной литературой;</w:t>
            </w:r>
          </w:p>
          <w:p w:rsidR="00BA1611" w:rsidRPr="004B407F" w:rsidRDefault="00BA1611" w:rsidP="00AC444E">
            <w:pPr>
              <w:spacing w:after="0"/>
              <w:ind w:firstLine="63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оформлять технологическую и другую техническую документацию в соответст</w:t>
            </w:r>
            <w:r>
              <w:rPr>
                <w:rFonts w:ascii="Times New Roman" w:hAnsi="Times New Roman"/>
              </w:rPr>
              <w:t>вии с требованиями ЕСКД и ЕСТД.</w:t>
            </w:r>
          </w:p>
        </w:tc>
        <w:tc>
          <w:tcPr>
            <w:tcW w:w="3828" w:type="dxa"/>
          </w:tcPr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Нормативные и методические документы, регламентирующие вопросы поверки (калибровки) средств измерений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Нормативные и методические документы, регламентирующие метрологическое обеспечение производства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Основные характеристики, параметры и области применения приборов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B61A88">
              <w:rPr>
                <w:rFonts w:ascii="Times New Roman" w:hAnsi="Times New Roman"/>
              </w:rPr>
              <w:t>электробезопасности</w:t>
            </w:r>
            <w:proofErr w:type="spellEnd"/>
            <w:r w:rsidRPr="00B61A88">
              <w:rPr>
                <w:rFonts w:ascii="Times New Roman" w:hAnsi="Times New Roman"/>
              </w:rPr>
              <w:t xml:space="preserve"> в профессиональной сфере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Схемы включения приборов, влияние температуры на параметры приборов;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Правила чтения конструкторской и технологической документации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Виды, назначение и особенности рабочих эталонов, средств поверки и калибровки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Методики поверки рабочих эталонов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Методики определения  погрешностей (неопределенностей) измерений</w:t>
            </w:r>
          </w:p>
          <w:p w:rsidR="00BA1611" w:rsidRDefault="00BA1611" w:rsidP="00AC444E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Требования безопасности при проведении технического обслуживания рабочих эталонов и поверочного оборудования</w:t>
            </w:r>
          </w:p>
          <w:p w:rsidR="00BA1611" w:rsidRPr="003915A9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основные правила построения чертежей и схем;</w:t>
            </w:r>
          </w:p>
          <w:p w:rsidR="00BA1611" w:rsidRPr="003915A9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способы графического представления пространственных образов;</w:t>
            </w:r>
          </w:p>
          <w:p w:rsidR="00BA1611" w:rsidRPr="00B61A88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основные положения разработки и оформления конструкторской, технологической и </w:t>
            </w:r>
            <w:r>
              <w:rPr>
                <w:rFonts w:ascii="Times New Roman" w:hAnsi="Times New Roman"/>
              </w:rPr>
              <w:t>другой нормативной документации</w:t>
            </w:r>
          </w:p>
        </w:tc>
      </w:tr>
      <w:tr w:rsidR="00BA1611" w:rsidRPr="00B61A88" w:rsidTr="00AC444E">
        <w:trPr>
          <w:trHeight w:val="212"/>
        </w:trPr>
        <w:tc>
          <w:tcPr>
            <w:tcW w:w="1384" w:type="dxa"/>
          </w:tcPr>
          <w:p w:rsidR="00BA1611" w:rsidRPr="00B61A88" w:rsidRDefault="00BA1611" w:rsidP="00AC44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  <w:bCs/>
              </w:rPr>
              <w:t>ПК 1.2</w:t>
            </w:r>
          </w:p>
        </w:tc>
        <w:tc>
          <w:tcPr>
            <w:tcW w:w="4394" w:type="dxa"/>
          </w:tcPr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Выявлять неисправности рабочих эталонов, средств поверки и калибровки по результатам измерений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lastRenderedPageBreak/>
              <w:t xml:space="preserve">Оформлять результаты измерений в соответствии с установленными требованиями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Снимать характеристики приборов и производить расчет их параметров;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Измерять основные параметры приборов;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Выбирать методы и способы устранения неисправностей выявленных в ходе поверки состояния рабочих эталонов, средств поверки и калибровки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Подбирать материалы и оборудование, необходимое для устранения выявленных неисправностей в соответствии с выбранным методом и способом устранения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Безопасно пользоваться оборудованием для устранения неисправностей поверочного и калибровочного оборудования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Выполнять мелкий ремонт поверочного и калибровочного оборудования в пределах своей компетенции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Оформлять результаты устранения неисправностей рабочих эталонов и поверочного оборудования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Эксплуатировать необходимое оборудование для устранения неисправностей рабочих эталонов и поверочного оборудования в пределах своей компетенции.</w:t>
            </w:r>
          </w:p>
          <w:p w:rsidR="00BA1611" w:rsidRPr="00B61A88" w:rsidRDefault="00BA1611" w:rsidP="00AC444E">
            <w:pPr>
              <w:widowControl w:val="0"/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</w:rPr>
              <w:t>Читать конструкторскую и технологическую документацию</w:t>
            </w:r>
          </w:p>
        </w:tc>
        <w:tc>
          <w:tcPr>
            <w:tcW w:w="3828" w:type="dxa"/>
          </w:tcPr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lastRenderedPageBreak/>
              <w:t xml:space="preserve">Нормативные и методические документы, регламентирующие метрологическое обеспечение </w:t>
            </w:r>
            <w:r w:rsidRPr="00B61A88">
              <w:rPr>
                <w:rFonts w:ascii="Times New Roman" w:hAnsi="Times New Roman"/>
              </w:rPr>
              <w:lastRenderedPageBreak/>
              <w:t xml:space="preserve">производства 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Нормативные и методические документы, регламентирующие вопросы обслуживания эталонов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Принцип работы и технические характеристики поверочного и калибровочного оборудования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Основные характеристики электрических и магнитных полей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Схемы включения приборов,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Основные характеристики, параметры и области применения приборов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Правила и нормы охраны труда, техники безопасности, промышленной санитарии и противопожарной защиты в пределах своей компетенции 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 Методы и способы устранения неисправностей в пределах своей компетенции.</w:t>
            </w:r>
          </w:p>
          <w:p w:rsidR="00BA1611" w:rsidRPr="00B61A88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>Необходимое оборудование для устранения неисправностей в пределах своей компетенции</w:t>
            </w:r>
          </w:p>
          <w:p w:rsidR="00BA1611" w:rsidRPr="00B61A88" w:rsidRDefault="00BA1611" w:rsidP="00AC444E">
            <w:pPr>
              <w:tabs>
                <w:tab w:val="left" w:pos="1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1A88">
              <w:rPr>
                <w:rFonts w:ascii="Times New Roman" w:hAnsi="Times New Roman"/>
              </w:rPr>
              <w:t xml:space="preserve">Формы и средства для сбора и обработки данных </w:t>
            </w:r>
          </w:p>
          <w:p w:rsidR="00BA1611" w:rsidRPr="00B61A88" w:rsidRDefault="00BA1611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B61A88">
              <w:rPr>
                <w:rFonts w:ascii="Times New Roman" w:hAnsi="Times New Roman"/>
              </w:rPr>
              <w:t>Правила чтения конструкторской и технологической документации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611" w:rsidRPr="00BA1611" w:rsidRDefault="00BA1611" w:rsidP="00BA1611">
      <w:pPr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A1611">
        <w:rPr>
          <w:rFonts w:ascii="Times New Roman" w:hAnsi="Times New Roman"/>
          <w:b/>
          <w:sz w:val="28"/>
          <w:szCs w:val="28"/>
        </w:rPr>
        <w:t>Аннотация учебной дисциплины</w:t>
      </w:r>
      <w:r w:rsidRPr="00BA1611">
        <w:rPr>
          <w:rFonts w:ascii="Times New Roman" w:hAnsi="Times New Roman"/>
          <w:sz w:val="28"/>
          <w:szCs w:val="28"/>
        </w:rPr>
        <w:t xml:space="preserve"> </w:t>
      </w:r>
      <w:r w:rsidRPr="00BA1611">
        <w:rPr>
          <w:rFonts w:ascii="Times New Roman" w:hAnsi="Times New Roman"/>
          <w:b/>
          <w:caps/>
          <w:sz w:val="28"/>
          <w:szCs w:val="28"/>
        </w:rPr>
        <w:t xml:space="preserve">ОП. 02. </w:t>
      </w:r>
      <w:r w:rsidRPr="00BA1611">
        <w:rPr>
          <w:rFonts w:ascii="Times New Roman" w:hAnsi="Times New Roman"/>
          <w:b/>
          <w:sz w:val="28"/>
          <w:szCs w:val="28"/>
        </w:rPr>
        <w:t>Материаловедение</w:t>
      </w:r>
    </w:p>
    <w:p w:rsidR="00BA1611" w:rsidRPr="00BA1611" w:rsidRDefault="00BA1611" w:rsidP="00BA1611">
      <w:pPr>
        <w:rPr>
          <w:rFonts w:ascii="Times New Roman" w:hAnsi="Times New Roman"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A1611">
        <w:rPr>
          <w:rFonts w:ascii="Times New Roman" w:hAnsi="Times New Roman"/>
          <w:sz w:val="28"/>
          <w:szCs w:val="28"/>
        </w:rPr>
        <w:t xml:space="preserve">дисциплина </w:t>
      </w:r>
      <w:r w:rsidR="001A3413">
        <w:rPr>
          <w:rFonts w:ascii="Times New Roman" w:hAnsi="Times New Roman"/>
          <w:sz w:val="28"/>
          <w:szCs w:val="28"/>
        </w:rPr>
        <w:t xml:space="preserve"> ОП.02.</w:t>
      </w:r>
      <w:r w:rsidRPr="00BA1611">
        <w:rPr>
          <w:rFonts w:ascii="Times New Roman" w:hAnsi="Times New Roman"/>
          <w:sz w:val="28"/>
          <w:szCs w:val="28"/>
        </w:rPr>
        <w:t xml:space="preserve">Материаловедение  входит в состав </w:t>
      </w:r>
      <w:proofErr w:type="spellStart"/>
      <w:r w:rsidRPr="00BA1611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BA1611">
        <w:rPr>
          <w:rFonts w:ascii="Times New Roman" w:hAnsi="Times New Roman"/>
          <w:sz w:val="28"/>
          <w:szCs w:val="28"/>
        </w:rPr>
        <w:t xml:space="preserve"> цикла</w:t>
      </w:r>
    </w:p>
    <w:p w:rsidR="00BA1611" w:rsidRDefault="00BA1611" w:rsidP="00BA1611">
      <w:pPr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828"/>
        <w:gridCol w:w="4649"/>
        <w:gridCol w:w="28"/>
      </w:tblGrid>
      <w:tr w:rsidR="00BA1611" w:rsidRPr="003915A9" w:rsidTr="00AC444E">
        <w:trPr>
          <w:gridAfter w:val="1"/>
          <w:wAfter w:w="28" w:type="dxa"/>
          <w:trHeight w:val="277"/>
        </w:trPr>
        <w:tc>
          <w:tcPr>
            <w:tcW w:w="1129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828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4649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BA1611" w:rsidRPr="003915A9" w:rsidTr="00AC444E">
        <w:trPr>
          <w:trHeight w:val="212"/>
        </w:trPr>
        <w:tc>
          <w:tcPr>
            <w:tcW w:w="1129" w:type="dxa"/>
          </w:tcPr>
          <w:p w:rsidR="00BA1611" w:rsidRPr="00F33057" w:rsidRDefault="00BA1611" w:rsidP="00AC444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1-</w:t>
            </w:r>
            <w:r>
              <w:rPr>
                <w:rFonts w:ascii="Times New Roman" w:hAnsi="Times New Roman"/>
                <w:bCs/>
              </w:rPr>
              <w:lastRenderedPageBreak/>
              <w:t xml:space="preserve">ОК.11 </w:t>
            </w:r>
            <w:r w:rsidRPr="00F33057">
              <w:rPr>
                <w:rFonts w:ascii="Times New Roman" w:hAnsi="Times New Roman"/>
                <w:bCs/>
              </w:rPr>
              <w:t>ПК 1.</w:t>
            </w:r>
            <w:r>
              <w:rPr>
                <w:rFonts w:ascii="Times New Roman" w:hAnsi="Times New Roman"/>
                <w:bCs/>
              </w:rPr>
              <w:t>1 – ПК 3.2</w:t>
            </w:r>
          </w:p>
        </w:tc>
        <w:tc>
          <w:tcPr>
            <w:tcW w:w="3828" w:type="dxa"/>
          </w:tcPr>
          <w:p w:rsidR="00BA1611" w:rsidRPr="00436B2C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6B2C">
              <w:rPr>
                <w:rFonts w:ascii="Times New Roman" w:hAnsi="Times New Roman"/>
                <w:bCs/>
              </w:rPr>
              <w:lastRenderedPageBreak/>
              <w:t xml:space="preserve">распознавать и классифицировать </w:t>
            </w:r>
            <w:r w:rsidRPr="00436B2C">
              <w:rPr>
                <w:rFonts w:ascii="Times New Roman" w:hAnsi="Times New Roman"/>
                <w:bCs/>
              </w:rPr>
              <w:lastRenderedPageBreak/>
              <w:t xml:space="preserve">конструкционные и сырьевые материалы по   внешнему виду, происхождению, свойствам; </w:t>
            </w:r>
          </w:p>
          <w:p w:rsidR="00BA1611" w:rsidRPr="00436B2C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6B2C">
              <w:rPr>
                <w:rFonts w:ascii="Times New Roman" w:hAnsi="Times New Roman"/>
                <w:bCs/>
              </w:rPr>
              <w:t xml:space="preserve">определять виды конструкционных материалов; </w:t>
            </w:r>
          </w:p>
          <w:p w:rsidR="00BA1611" w:rsidRPr="00436B2C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6B2C">
              <w:rPr>
                <w:rFonts w:ascii="Times New Roman" w:hAnsi="Times New Roman"/>
                <w:bCs/>
              </w:rPr>
              <w:t xml:space="preserve">проводить исследования и испытания материалов; </w:t>
            </w:r>
          </w:p>
          <w:p w:rsidR="00BA1611" w:rsidRPr="00F3305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6B2C">
              <w:rPr>
                <w:rFonts w:ascii="Times New Roman" w:hAnsi="Times New Roman"/>
                <w:bCs/>
              </w:rPr>
              <w:t>выбирать материалы на основе анализа их свой</w:t>
            </w:r>
            <w:proofErr w:type="gramStart"/>
            <w:r w:rsidRPr="00436B2C">
              <w:rPr>
                <w:rFonts w:ascii="Times New Roman" w:hAnsi="Times New Roman"/>
                <w:bCs/>
              </w:rPr>
              <w:t>ств дл</w:t>
            </w:r>
            <w:proofErr w:type="gramEnd"/>
            <w:r w:rsidRPr="00436B2C">
              <w:rPr>
                <w:rFonts w:ascii="Times New Roman" w:hAnsi="Times New Roman"/>
                <w:bCs/>
              </w:rPr>
              <w:t>я конкретного применения в производстве</w:t>
            </w:r>
          </w:p>
        </w:tc>
        <w:tc>
          <w:tcPr>
            <w:tcW w:w="4677" w:type="dxa"/>
            <w:gridSpan w:val="2"/>
          </w:tcPr>
          <w:p w:rsidR="00BA1611" w:rsidRPr="00EE0E6B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0E6B">
              <w:rPr>
                <w:rFonts w:ascii="Times New Roman" w:hAnsi="Times New Roman"/>
                <w:bCs/>
              </w:rPr>
              <w:lastRenderedPageBreak/>
              <w:t xml:space="preserve">- область применения, методы измерения </w:t>
            </w:r>
            <w:r w:rsidRPr="00EE0E6B">
              <w:rPr>
                <w:rFonts w:ascii="Times New Roman" w:hAnsi="Times New Roman"/>
                <w:bCs/>
              </w:rPr>
              <w:lastRenderedPageBreak/>
              <w:t>параметров и свойств материалов;</w:t>
            </w:r>
          </w:p>
          <w:p w:rsidR="00BA1611" w:rsidRPr="00EE0E6B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0E6B">
              <w:rPr>
                <w:rFonts w:ascii="Times New Roman" w:hAnsi="Times New Roman"/>
                <w:bCs/>
              </w:rPr>
              <w:t xml:space="preserve">- способы получения материалов с заданным комплексом свойств;  </w:t>
            </w:r>
          </w:p>
          <w:p w:rsidR="00BA1611" w:rsidRPr="00EE0E6B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0E6B">
              <w:rPr>
                <w:rFonts w:ascii="Times New Roman" w:hAnsi="Times New Roman"/>
                <w:bCs/>
              </w:rPr>
              <w:t xml:space="preserve">- правила улучшения свойств материалов;   </w:t>
            </w:r>
          </w:p>
          <w:p w:rsidR="00BA1611" w:rsidRPr="00F33057" w:rsidRDefault="00BA1611" w:rsidP="00AC44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0E6B">
              <w:rPr>
                <w:rFonts w:ascii="Times New Roman" w:hAnsi="Times New Roman"/>
                <w:bCs/>
              </w:rPr>
              <w:t>- особенности испытания материалов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1A3413" w:rsidRDefault="001A3413" w:rsidP="00BA1611">
      <w:pPr>
        <w:pStyle w:val="a4"/>
        <w:ind w:left="0"/>
        <w:rPr>
          <w:b/>
          <w:sz w:val="28"/>
          <w:szCs w:val="28"/>
        </w:rPr>
      </w:pPr>
    </w:p>
    <w:p w:rsidR="001A3413" w:rsidRDefault="001A3413" w:rsidP="00BA1611">
      <w:pPr>
        <w:pStyle w:val="a4"/>
        <w:ind w:left="0"/>
        <w:rPr>
          <w:b/>
          <w:sz w:val="28"/>
          <w:szCs w:val="28"/>
        </w:rPr>
      </w:pPr>
    </w:p>
    <w:p w:rsidR="00BA1611" w:rsidRPr="00BA1611" w:rsidRDefault="00BA1611" w:rsidP="00BA1611">
      <w:pPr>
        <w:pStyle w:val="a4"/>
        <w:ind w:left="0"/>
        <w:rPr>
          <w:b/>
          <w:sz w:val="28"/>
          <w:szCs w:val="28"/>
        </w:rPr>
      </w:pPr>
      <w:r w:rsidRPr="00BA1611">
        <w:rPr>
          <w:b/>
          <w:sz w:val="28"/>
          <w:szCs w:val="28"/>
        </w:rPr>
        <w:t>Аннотация учебной дисциплины ОП. 03. Менеджмент</w:t>
      </w:r>
    </w:p>
    <w:p w:rsidR="00BA1611" w:rsidRPr="00BA1611" w:rsidRDefault="00BA1611" w:rsidP="00BA1611">
      <w:pPr>
        <w:rPr>
          <w:rFonts w:ascii="Times New Roman" w:hAnsi="Times New Roman"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A1611">
        <w:rPr>
          <w:rFonts w:ascii="Times New Roman" w:hAnsi="Times New Roman"/>
          <w:sz w:val="28"/>
          <w:szCs w:val="28"/>
        </w:rPr>
        <w:t xml:space="preserve">дисциплина </w:t>
      </w:r>
      <w:r w:rsidR="001A3413">
        <w:rPr>
          <w:rFonts w:ascii="Times New Roman" w:hAnsi="Times New Roman"/>
          <w:sz w:val="28"/>
          <w:szCs w:val="28"/>
        </w:rPr>
        <w:t xml:space="preserve"> ОП.03.</w:t>
      </w:r>
      <w:r w:rsidRPr="00BA1611">
        <w:rPr>
          <w:rFonts w:ascii="Times New Roman" w:hAnsi="Times New Roman"/>
          <w:sz w:val="28"/>
          <w:szCs w:val="28"/>
        </w:rPr>
        <w:t xml:space="preserve">Менеджмент входит в состав </w:t>
      </w:r>
      <w:proofErr w:type="spellStart"/>
      <w:r w:rsidRPr="00BA1611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BA1611">
        <w:rPr>
          <w:rFonts w:ascii="Times New Roman" w:hAnsi="Times New Roman"/>
          <w:sz w:val="28"/>
          <w:szCs w:val="28"/>
        </w:rPr>
        <w:t xml:space="preserve"> цикла </w:t>
      </w:r>
    </w:p>
    <w:p w:rsidR="00BA1611" w:rsidRPr="00BA1611" w:rsidRDefault="00BA1611" w:rsidP="00BA1611">
      <w:pPr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827"/>
        <w:gridCol w:w="3828"/>
      </w:tblGrid>
      <w:tr w:rsidR="00BA1611" w:rsidRPr="003915A9" w:rsidTr="00AC444E">
        <w:trPr>
          <w:trHeight w:val="277"/>
        </w:trPr>
        <w:tc>
          <w:tcPr>
            <w:tcW w:w="1271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827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3828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BA1611" w:rsidRPr="003915A9" w:rsidTr="00AC444E">
        <w:trPr>
          <w:trHeight w:val="4073"/>
        </w:trPr>
        <w:tc>
          <w:tcPr>
            <w:tcW w:w="1271" w:type="dxa"/>
          </w:tcPr>
          <w:p w:rsidR="00BA1611" w:rsidRPr="00F33057" w:rsidRDefault="00BA1611" w:rsidP="00AC44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33057">
              <w:rPr>
                <w:rFonts w:ascii="Times New Roman" w:hAnsi="Times New Roman"/>
                <w:bCs/>
              </w:rPr>
              <w:t>ОК 11</w:t>
            </w:r>
          </w:p>
        </w:tc>
        <w:tc>
          <w:tcPr>
            <w:tcW w:w="3827" w:type="dxa"/>
          </w:tcPr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16C67">
              <w:rPr>
                <w:rFonts w:ascii="Times New Roman" w:hAnsi="Times New Roman"/>
              </w:rPr>
              <w:t>спользовать на практике методы планирования и организации работы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подразделения;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анализировать организационные структуры управления;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проводить работу по мотивации трудовой деятельности персонала;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принимать эффективные решения, используя систему методов управления;</w:t>
            </w:r>
          </w:p>
          <w:p w:rsidR="00BA1611" w:rsidRPr="003915A9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влиять на деятельность подразделения, используя элементы мотивации труда, реализовывать стратеги</w:t>
            </w:r>
            <w:r>
              <w:rPr>
                <w:rFonts w:ascii="Times New Roman" w:hAnsi="Times New Roman"/>
              </w:rPr>
              <w:t xml:space="preserve">ю деятельности подразделения; </w:t>
            </w:r>
          </w:p>
        </w:tc>
        <w:tc>
          <w:tcPr>
            <w:tcW w:w="3828" w:type="dxa"/>
          </w:tcPr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сущность и характерные черты современного менеджмента, историю его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развития;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методы планирования и организации работы подразделения;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принципы построения организационной структуры управления;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16C67">
              <w:rPr>
                <w:rFonts w:ascii="Times New Roman" w:hAnsi="Times New Roman"/>
              </w:rPr>
              <w:t>основы формирования мотивационной политики организации;</w:t>
            </w:r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16C67">
              <w:rPr>
                <w:rFonts w:ascii="Times New Roman" w:hAnsi="Times New Roman"/>
              </w:rPr>
              <w:t>особенности менеджмента в области профессиональной деятельности (по</w:t>
            </w:r>
            <w:proofErr w:type="gramEnd"/>
          </w:p>
          <w:p w:rsidR="00BA1611" w:rsidRPr="00E16C67" w:rsidRDefault="00BA1611" w:rsidP="00AC4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отраслям);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программы имеются печатные и электронные образовательные и информационные ресурсы, рекомендованные для использования в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BA1611" w:rsidRDefault="00BA1611" w:rsidP="00BA1611">
      <w:pPr>
        <w:rPr>
          <w:rFonts w:ascii="Times New Roman" w:hAnsi="Times New Roman"/>
          <w:b/>
          <w:sz w:val="28"/>
          <w:szCs w:val="28"/>
        </w:rPr>
      </w:pPr>
    </w:p>
    <w:p w:rsidR="00BA1611" w:rsidRDefault="00BA1611" w:rsidP="00BA1611">
      <w:pPr>
        <w:rPr>
          <w:rFonts w:ascii="Times New Roman" w:hAnsi="Times New Roman"/>
          <w:b/>
          <w:sz w:val="28"/>
          <w:szCs w:val="28"/>
        </w:rPr>
      </w:pPr>
    </w:p>
    <w:p w:rsidR="00BA1611" w:rsidRPr="00BA1611" w:rsidRDefault="00BA1611" w:rsidP="00BA1611">
      <w:pPr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>Аннотация учебной дисциплины ОП 04. Метрология и стандартизация</w:t>
      </w:r>
    </w:p>
    <w:p w:rsidR="00BA1611" w:rsidRPr="00BA1611" w:rsidRDefault="00BA1611" w:rsidP="00BA1611">
      <w:pPr>
        <w:rPr>
          <w:rFonts w:ascii="Times New Roman" w:hAnsi="Times New Roman"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A1611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 xml:space="preserve"> ОП.04.</w:t>
      </w:r>
      <w:r w:rsidRPr="00BA1611">
        <w:rPr>
          <w:rFonts w:ascii="Times New Roman" w:hAnsi="Times New Roman"/>
          <w:sz w:val="28"/>
          <w:szCs w:val="28"/>
        </w:rPr>
        <w:t xml:space="preserve">Метрология и стандартизация входит в состав </w:t>
      </w:r>
      <w:proofErr w:type="spellStart"/>
      <w:r w:rsidRPr="00BA1611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BA1611">
        <w:rPr>
          <w:rFonts w:ascii="Times New Roman" w:hAnsi="Times New Roman"/>
          <w:sz w:val="28"/>
          <w:szCs w:val="28"/>
        </w:rPr>
        <w:t xml:space="preserve"> цикла </w:t>
      </w:r>
    </w:p>
    <w:p w:rsidR="00BA1611" w:rsidRPr="00BA1611" w:rsidRDefault="00BA1611" w:rsidP="00BA1611">
      <w:pPr>
        <w:spacing w:after="120"/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4819"/>
        <w:gridCol w:w="2835"/>
      </w:tblGrid>
      <w:tr w:rsidR="00BA1611" w:rsidRPr="003915A9" w:rsidTr="00AC444E">
        <w:trPr>
          <w:trHeight w:val="277"/>
        </w:trPr>
        <w:tc>
          <w:tcPr>
            <w:tcW w:w="1555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4819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2835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BA1611" w:rsidRPr="003915A9" w:rsidTr="00AC444E">
        <w:trPr>
          <w:trHeight w:val="212"/>
        </w:trPr>
        <w:tc>
          <w:tcPr>
            <w:tcW w:w="1555" w:type="dxa"/>
          </w:tcPr>
          <w:p w:rsidR="00BA1611" w:rsidRDefault="00BA1611" w:rsidP="00AC444E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982E67">
              <w:rPr>
                <w:rFonts w:ascii="Times New Roman" w:hAnsi="Times New Roman"/>
                <w:bCs/>
              </w:rPr>
              <w:t>ОК 1</w:t>
            </w:r>
            <w:r>
              <w:rPr>
                <w:rFonts w:ascii="Times New Roman" w:hAnsi="Times New Roman"/>
                <w:bCs/>
              </w:rPr>
              <w:t>-ОК 11,</w:t>
            </w:r>
          </w:p>
          <w:p w:rsidR="00BA1611" w:rsidRDefault="00BA1611" w:rsidP="00AC444E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982E67">
              <w:rPr>
                <w:rFonts w:ascii="Times New Roman" w:hAnsi="Times New Roman"/>
                <w:bCs/>
              </w:rPr>
              <w:t>ПК 1.1</w:t>
            </w:r>
            <w:r>
              <w:rPr>
                <w:rFonts w:ascii="Times New Roman" w:hAnsi="Times New Roman"/>
                <w:bCs/>
              </w:rPr>
              <w:t>-</w:t>
            </w:r>
            <w:r w:rsidRPr="00982E67">
              <w:rPr>
                <w:rFonts w:ascii="Times New Roman" w:hAnsi="Times New Roman"/>
                <w:bCs/>
              </w:rPr>
              <w:t xml:space="preserve"> ПК3.1</w:t>
            </w:r>
          </w:p>
          <w:p w:rsidR="00BA1611" w:rsidRPr="00982E67" w:rsidRDefault="00BA1611" w:rsidP="00AC444E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</w:tcPr>
          <w:p w:rsidR="00BA1611" w:rsidRPr="003915A9" w:rsidRDefault="00BA1611" w:rsidP="00AC444E">
            <w:pPr>
              <w:tabs>
                <w:tab w:val="left" w:pos="851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 w:rsidR="00BA1611" w:rsidRPr="003915A9" w:rsidRDefault="00BA1611" w:rsidP="00AC444E">
            <w:pPr>
              <w:tabs>
                <w:tab w:val="left" w:pos="851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и стандартизации в производственной деятельности; </w:t>
            </w:r>
          </w:p>
          <w:p w:rsidR="00BA1611" w:rsidRPr="003915A9" w:rsidRDefault="00BA1611" w:rsidP="00AC444E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применять документацию систем качества;</w:t>
            </w:r>
          </w:p>
          <w:p w:rsidR="00BA1611" w:rsidRPr="00E24589" w:rsidRDefault="00BA1611" w:rsidP="00AC444E">
            <w:pPr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2835" w:type="dxa"/>
          </w:tcPr>
          <w:p w:rsidR="00BA1611" w:rsidRPr="003915A9" w:rsidRDefault="00BA1611" w:rsidP="00AC444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документацию систем качества;</w:t>
            </w:r>
          </w:p>
          <w:p w:rsidR="00BA1611" w:rsidRPr="003915A9" w:rsidRDefault="00BA1611" w:rsidP="00AC444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BA1611" w:rsidRPr="003915A9" w:rsidRDefault="00BA1611" w:rsidP="00AC444E">
            <w:pPr>
              <w:tabs>
                <w:tab w:val="left" w:pos="851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основные понятия и определения метрологии и стандартизации</w:t>
            </w:r>
          </w:p>
          <w:p w:rsidR="00BA1611" w:rsidRPr="00982E67" w:rsidRDefault="00BA1611" w:rsidP="00AC444E">
            <w:pPr>
              <w:spacing w:after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915A9">
              <w:rPr>
                <w:rFonts w:ascii="Times New Roman" w:hAnsi="Times New Roman"/>
              </w:rPr>
              <w:t>основы повышения качества продукции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BA1611" w:rsidRPr="00BA1611" w:rsidRDefault="00BA1611" w:rsidP="00BA1611">
      <w:pPr>
        <w:rPr>
          <w:rFonts w:ascii="Times New Roman" w:hAnsi="Times New Roman"/>
          <w:b/>
          <w:sz w:val="28"/>
          <w:szCs w:val="28"/>
        </w:rPr>
      </w:pPr>
    </w:p>
    <w:p w:rsidR="00BA1611" w:rsidRPr="00BA1611" w:rsidRDefault="00BA1611" w:rsidP="00BA1611">
      <w:pPr>
        <w:rPr>
          <w:rFonts w:ascii="Times New Roman" w:hAnsi="Times New Roman"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>Аннотация учебной дисциплины ОП</w:t>
      </w:r>
      <w:r>
        <w:rPr>
          <w:rFonts w:ascii="Times New Roman" w:hAnsi="Times New Roman"/>
          <w:b/>
          <w:sz w:val="28"/>
          <w:szCs w:val="28"/>
        </w:rPr>
        <w:t>.</w:t>
      </w:r>
      <w:r w:rsidRPr="00BA1611">
        <w:rPr>
          <w:rFonts w:ascii="Times New Roman" w:hAnsi="Times New Roman"/>
          <w:b/>
          <w:sz w:val="28"/>
          <w:szCs w:val="28"/>
        </w:rPr>
        <w:t xml:space="preserve"> 05. Средства и методы измерения</w:t>
      </w:r>
    </w:p>
    <w:p w:rsidR="00BA1611" w:rsidRPr="00BA1611" w:rsidRDefault="00BA1611" w:rsidP="00BA1611">
      <w:pPr>
        <w:rPr>
          <w:rFonts w:ascii="Times New Roman" w:hAnsi="Times New Roman"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A1611">
        <w:rPr>
          <w:rFonts w:ascii="Times New Roman" w:hAnsi="Times New Roman"/>
          <w:sz w:val="28"/>
          <w:szCs w:val="28"/>
        </w:rPr>
        <w:t xml:space="preserve">дисциплина Средства и методы </w:t>
      </w:r>
      <w:proofErr w:type="spellStart"/>
      <w:r w:rsidRPr="00BA1611">
        <w:rPr>
          <w:rFonts w:ascii="Times New Roman" w:hAnsi="Times New Roman"/>
          <w:sz w:val="28"/>
          <w:szCs w:val="28"/>
        </w:rPr>
        <w:t>измерениявходит</w:t>
      </w:r>
      <w:proofErr w:type="spellEnd"/>
      <w:r w:rsidRPr="00BA1611"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 w:rsidRPr="00BA1611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BA1611">
        <w:rPr>
          <w:rFonts w:ascii="Times New Roman" w:hAnsi="Times New Roman"/>
          <w:sz w:val="28"/>
          <w:szCs w:val="28"/>
        </w:rPr>
        <w:t xml:space="preserve"> цикла </w:t>
      </w:r>
    </w:p>
    <w:p w:rsidR="00BA1611" w:rsidRPr="00BA1611" w:rsidRDefault="00BA1611" w:rsidP="00BA1611">
      <w:pPr>
        <w:rPr>
          <w:rFonts w:ascii="Times New Roman" w:hAnsi="Times New Roman"/>
          <w:b/>
          <w:sz w:val="28"/>
          <w:szCs w:val="28"/>
        </w:rPr>
      </w:pPr>
      <w:r w:rsidRPr="00BA1611">
        <w:rPr>
          <w:rFonts w:ascii="Times New Roman" w:hAnsi="Times New Roman"/>
          <w:b/>
          <w:sz w:val="28"/>
          <w:szCs w:val="28"/>
        </w:rPr>
        <w:t xml:space="preserve">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69"/>
        <w:gridCol w:w="4253"/>
      </w:tblGrid>
      <w:tr w:rsidR="00BA1611" w:rsidRPr="003915A9" w:rsidTr="00AC444E">
        <w:trPr>
          <w:trHeight w:val="277"/>
        </w:trPr>
        <w:tc>
          <w:tcPr>
            <w:tcW w:w="1384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lastRenderedPageBreak/>
              <w:t>Код ПК, ОК</w:t>
            </w:r>
          </w:p>
        </w:tc>
        <w:tc>
          <w:tcPr>
            <w:tcW w:w="3969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4253" w:type="dxa"/>
            <w:hideMark/>
          </w:tcPr>
          <w:p w:rsidR="00BA1611" w:rsidRPr="003915A9" w:rsidRDefault="00BA1611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BA1611" w:rsidRPr="00982E67" w:rsidTr="00AC444E">
        <w:trPr>
          <w:trHeight w:val="212"/>
        </w:trPr>
        <w:tc>
          <w:tcPr>
            <w:tcW w:w="1384" w:type="dxa"/>
          </w:tcPr>
          <w:p w:rsidR="00BA1611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82E67">
              <w:rPr>
                <w:rFonts w:ascii="Times New Roman" w:hAnsi="Times New Roman"/>
                <w:bCs/>
              </w:rPr>
              <w:t>ОК 1</w:t>
            </w:r>
            <w:r>
              <w:rPr>
                <w:rFonts w:ascii="Times New Roman" w:hAnsi="Times New Roman"/>
                <w:bCs/>
              </w:rPr>
              <w:t>-ОК 11,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5E6F">
              <w:rPr>
                <w:rFonts w:ascii="Times New Roman" w:hAnsi="Times New Roman"/>
                <w:bCs/>
              </w:rPr>
              <w:t>ПК 1.1- ПК 1.4</w:t>
            </w:r>
          </w:p>
        </w:tc>
        <w:tc>
          <w:tcPr>
            <w:tcW w:w="3969" w:type="dxa"/>
          </w:tcPr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Поверять рабочие эталоны, средства поверки и калибровки с помощью измерительного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Рассчитывать погрешности (неопределенности) результатов измерений для точности измерений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Оценивать пригодность рабочих эталонов, средств поверки и калибровки на основании полученных измерений, с учетом рассчитанной погрешности (неопределенности) на предмет их соответствия метрологическим требованиям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Выявлять неисправности эталонов, средств поверки и калибровки в результате измерений</w:t>
            </w:r>
            <w:r>
              <w:rPr>
                <w:rFonts w:ascii="Times New Roman" w:hAnsi="Times New Roman"/>
              </w:rPr>
              <w:t>.</w:t>
            </w:r>
          </w:p>
          <w:p w:rsidR="00BA1611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Оформлять результаты измерений в соответствии с установленными требованиями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Размещать на хранение рабочие эталоны, средства поверки и калибровки в соответствии с требованиями к условиям хранения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 xml:space="preserve">Проводить консервацию эталонов, средств поверки и калибровки, находящихся на хранении 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Контролировать условия хранения в соответствии с требованиями к хранению рабочих эталонов, средств поверки и калибровки</w:t>
            </w:r>
          </w:p>
          <w:p w:rsidR="00BA1611" w:rsidRPr="00982E67" w:rsidRDefault="00BA1611" w:rsidP="00AC44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Оформлять учетную документацию, необходимую для хранения и контроля эталонов, средств поверки и калибровки в пределах своей компетенции</w:t>
            </w:r>
          </w:p>
        </w:tc>
        <w:tc>
          <w:tcPr>
            <w:tcW w:w="4253" w:type="dxa"/>
          </w:tcPr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 xml:space="preserve">Нормативные и методические документы, регламентирующие вопросы поверки (калибровки) средств измерений 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Основные характеристики, параметры и области применения приборов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Схемы включения приборов, влияние температуры на параметры приборов;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Виды, назначение и особенности рабочих эталонов, средств поверки и калибровки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Методики поверки рабочих эталонов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Методики определения  погрешностей (неопределенностей) измерений</w:t>
            </w:r>
          </w:p>
          <w:p w:rsidR="00BA1611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 xml:space="preserve">Требования безопасности при проведении технического обслуживания рабочих эталонов и поверочного оборудования 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Нормативные и методические документы, регламентирующие вопросы хранения и контроля состояния эталонов, средств поверки и калибровки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Основные характеристики, параметры и области применения приборов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 xml:space="preserve">Правила и требования к условиям хранения 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Правила оформления учетной документации, необходимой для хранения и контроля состояния эталонов, средств поверки и калибровки</w:t>
            </w:r>
          </w:p>
          <w:p w:rsidR="00BA1611" w:rsidRPr="00982E67" w:rsidRDefault="00BA1611" w:rsidP="00AC4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Нормы обеспеченности подразделений рабочими эталонами, средствами поверки и калибровки</w:t>
            </w:r>
          </w:p>
          <w:p w:rsidR="00BA1611" w:rsidRPr="00982E67" w:rsidRDefault="00BA1611" w:rsidP="00AC444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2E67">
              <w:rPr>
                <w:rFonts w:ascii="Times New Roman" w:hAnsi="Times New Roman"/>
              </w:rPr>
              <w:t>Методы и средства контроля состояния рабочих эталонов, средств поверки и калибровки.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39011D" w:rsidRDefault="0039011D" w:rsidP="00390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611" w:rsidRPr="00BA1611" w:rsidRDefault="00BA1611" w:rsidP="00BA1611">
      <w:pPr>
        <w:rPr>
          <w:rFonts w:ascii="Times New Roman" w:hAnsi="Times New Roman"/>
          <w:b/>
          <w:sz w:val="28"/>
          <w:szCs w:val="28"/>
        </w:rPr>
      </w:pPr>
    </w:p>
    <w:p w:rsidR="00BA1611" w:rsidRPr="003B1D8C" w:rsidRDefault="00BA1611" w:rsidP="00BA1611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BA1611">
        <w:rPr>
          <w:rFonts w:ascii="Times New Roman" w:hAnsi="Times New Roman"/>
          <w:b/>
          <w:sz w:val="28"/>
          <w:szCs w:val="28"/>
        </w:rPr>
        <w:t>Аннотация учебной дисциплины</w:t>
      </w:r>
      <w:r w:rsidRPr="00BA161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BA1611">
        <w:rPr>
          <w:rFonts w:ascii="Times New Roman" w:hAnsi="Times New Roman"/>
          <w:b/>
          <w:sz w:val="28"/>
          <w:szCs w:val="28"/>
          <w:lang w:eastAsia="en-US"/>
        </w:rPr>
        <w:t xml:space="preserve">ОП .06. Аналоговая </w:t>
      </w:r>
      <w:proofErr w:type="spellStart"/>
      <w:r w:rsidRPr="00BA1611">
        <w:rPr>
          <w:rFonts w:ascii="Times New Roman" w:hAnsi="Times New Roman"/>
          <w:b/>
          <w:sz w:val="28"/>
          <w:szCs w:val="28"/>
          <w:lang w:eastAsia="en-US"/>
        </w:rPr>
        <w:t>схемотехника</w:t>
      </w:r>
      <w:proofErr w:type="spellEnd"/>
    </w:p>
    <w:p w:rsidR="00BA1611" w:rsidRPr="00BA1611" w:rsidRDefault="00BA1611" w:rsidP="00BA1611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A1611">
        <w:rPr>
          <w:rFonts w:ascii="Times New Roman" w:hAnsi="Times New Roman"/>
          <w:b/>
          <w:sz w:val="28"/>
          <w:szCs w:val="28"/>
          <w:lang w:eastAsia="en-US"/>
        </w:rPr>
        <w:t>Место дисциплины в структуре основной профессиональной образовательной программы: д</w:t>
      </w:r>
      <w:r w:rsidRPr="00BA1611">
        <w:rPr>
          <w:rFonts w:ascii="Times New Roman" w:hAnsi="Times New Roman"/>
          <w:sz w:val="28"/>
          <w:szCs w:val="28"/>
          <w:lang w:eastAsia="en-US"/>
        </w:rPr>
        <w:t xml:space="preserve">исциплина </w:t>
      </w:r>
      <w:r w:rsidR="00152384">
        <w:rPr>
          <w:rFonts w:ascii="Times New Roman" w:hAnsi="Times New Roman"/>
          <w:sz w:val="28"/>
          <w:szCs w:val="28"/>
          <w:lang w:eastAsia="en-US"/>
        </w:rPr>
        <w:t>ОП.06.</w:t>
      </w:r>
      <w:r w:rsidRPr="00BA1611">
        <w:rPr>
          <w:rFonts w:ascii="Times New Roman" w:hAnsi="Times New Roman"/>
          <w:sz w:val="28"/>
          <w:szCs w:val="28"/>
          <w:lang w:eastAsia="en-US"/>
        </w:rPr>
        <w:t xml:space="preserve">Аналоговая </w:t>
      </w:r>
      <w:proofErr w:type="spellStart"/>
      <w:r w:rsidRPr="00BA1611">
        <w:rPr>
          <w:rFonts w:ascii="Times New Roman" w:hAnsi="Times New Roman"/>
          <w:sz w:val="28"/>
          <w:szCs w:val="28"/>
          <w:lang w:eastAsia="en-US"/>
        </w:rPr>
        <w:t>схемотехника</w:t>
      </w:r>
      <w:proofErr w:type="spellEnd"/>
      <w:r w:rsidRPr="00BA1611">
        <w:rPr>
          <w:rFonts w:ascii="Times New Roman" w:hAnsi="Times New Roman"/>
          <w:sz w:val="28"/>
          <w:szCs w:val="28"/>
          <w:lang w:eastAsia="en-US"/>
        </w:rPr>
        <w:t xml:space="preserve">  входит в состав </w:t>
      </w:r>
      <w:proofErr w:type="spellStart"/>
      <w:r w:rsidRPr="00BA1611">
        <w:rPr>
          <w:rFonts w:ascii="Times New Roman" w:hAnsi="Times New Roman"/>
          <w:sz w:val="28"/>
          <w:szCs w:val="28"/>
          <w:lang w:eastAsia="en-US"/>
        </w:rPr>
        <w:t>Общепрофессионального</w:t>
      </w:r>
      <w:proofErr w:type="spellEnd"/>
      <w:r w:rsidRPr="00BA1611">
        <w:rPr>
          <w:rFonts w:ascii="Times New Roman" w:hAnsi="Times New Roman"/>
          <w:sz w:val="28"/>
          <w:szCs w:val="28"/>
          <w:lang w:eastAsia="en-US"/>
        </w:rPr>
        <w:t xml:space="preserve"> цикла</w:t>
      </w:r>
    </w:p>
    <w:p w:rsidR="00BA1611" w:rsidRPr="00BA1611" w:rsidRDefault="00BA1611" w:rsidP="00BA1611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A1611" w:rsidRPr="00BA1611" w:rsidRDefault="00BA1611" w:rsidP="00BA1611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A1611">
        <w:rPr>
          <w:rFonts w:ascii="Times New Roman" w:hAnsi="Times New Roman"/>
          <w:b/>
          <w:sz w:val="28"/>
          <w:szCs w:val="28"/>
          <w:lang w:eastAsia="en-US"/>
        </w:rPr>
        <w:t>Цель и планируемые результаты освоения дисциплины:</w:t>
      </w:r>
    </w:p>
    <w:p w:rsidR="00BA1611" w:rsidRPr="00BA1611" w:rsidRDefault="00BA1611" w:rsidP="00BA161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536"/>
        <w:gridCol w:w="3686"/>
      </w:tblGrid>
      <w:tr w:rsidR="00BA1611" w:rsidRPr="003915A9" w:rsidTr="00AC444E">
        <w:trPr>
          <w:trHeight w:val="649"/>
        </w:trPr>
        <w:tc>
          <w:tcPr>
            <w:tcW w:w="1838" w:type="dxa"/>
            <w:hideMark/>
          </w:tcPr>
          <w:p w:rsidR="00BA1611" w:rsidRPr="003915A9" w:rsidRDefault="00BA1611" w:rsidP="00AC444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915A9">
              <w:rPr>
                <w:rFonts w:ascii="Times New Roman" w:hAnsi="Times New Roman"/>
                <w:b/>
                <w:lang w:eastAsia="en-US"/>
              </w:rPr>
              <w:t>Код ПК, ОК</w:t>
            </w:r>
          </w:p>
        </w:tc>
        <w:tc>
          <w:tcPr>
            <w:tcW w:w="4536" w:type="dxa"/>
            <w:hideMark/>
          </w:tcPr>
          <w:p w:rsidR="00BA1611" w:rsidRPr="003915A9" w:rsidRDefault="00BA1611" w:rsidP="00AC444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915A9">
              <w:rPr>
                <w:rFonts w:ascii="Times New Roman" w:hAnsi="Times New Roman"/>
                <w:b/>
                <w:lang w:eastAsia="en-US"/>
              </w:rPr>
              <w:t>Умения</w:t>
            </w:r>
          </w:p>
        </w:tc>
        <w:tc>
          <w:tcPr>
            <w:tcW w:w="3686" w:type="dxa"/>
            <w:hideMark/>
          </w:tcPr>
          <w:p w:rsidR="00BA1611" w:rsidRPr="003915A9" w:rsidRDefault="00BA1611" w:rsidP="00AC444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915A9">
              <w:rPr>
                <w:rFonts w:ascii="Times New Roman" w:hAnsi="Times New Roman"/>
                <w:b/>
                <w:lang w:eastAsia="en-US"/>
              </w:rPr>
              <w:t>Знания</w:t>
            </w:r>
          </w:p>
        </w:tc>
      </w:tr>
      <w:tr w:rsidR="00BA1611" w:rsidRPr="003915A9" w:rsidTr="00AC444E">
        <w:trPr>
          <w:trHeight w:val="649"/>
        </w:trPr>
        <w:tc>
          <w:tcPr>
            <w:tcW w:w="1838" w:type="dxa"/>
          </w:tcPr>
          <w:p w:rsidR="00BA1611" w:rsidRPr="003915A9" w:rsidRDefault="00BA1611" w:rsidP="00AC444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82E67">
              <w:rPr>
                <w:rFonts w:ascii="Times New Roman" w:hAnsi="Times New Roman"/>
                <w:lang w:eastAsia="en-US"/>
              </w:rPr>
              <w:t>ОК 01</w:t>
            </w:r>
            <w:r>
              <w:rPr>
                <w:rFonts w:ascii="Times New Roman" w:hAnsi="Times New Roman"/>
                <w:lang w:eastAsia="en-US"/>
              </w:rPr>
              <w:t>-ОК.11;</w:t>
            </w:r>
            <w:r w:rsidRPr="00982E67">
              <w:rPr>
                <w:rFonts w:ascii="Times New Roman" w:hAnsi="Times New Roman"/>
                <w:lang w:eastAsia="en-US"/>
              </w:rPr>
              <w:t xml:space="preserve"> ПК 1.2</w:t>
            </w:r>
            <w:r>
              <w:rPr>
                <w:rFonts w:ascii="Times New Roman" w:hAnsi="Times New Roman"/>
                <w:lang w:eastAsia="en-US"/>
              </w:rPr>
              <w:t>-ПК 3.2</w:t>
            </w:r>
          </w:p>
        </w:tc>
        <w:tc>
          <w:tcPr>
            <w:tcW w:w="4536" w:type="dxa"/>
          </w:tcPr>
          <w:p w:rsidR="00BA1611" w:rsidRPr="003915A9" w:rsidRDefault="00BA1611" w:rsidP="00AC444E">
            <w:pPr>
              <w:tabs>
                <w:tab w:val="left" w:pos="851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lang w:eastAsia="en-US"/>
              </w:rPr>
              <w:t xml:space="preserve">рассчитать и грамотно спроектировать в соответствии с техническим заданием любой аналоговый и цифровой тракт типовой электронной аппаратуры; </w:t>
            </w:r>
          </w:p>
          <w:p w:rsidR="00BA1611" w:rsidRPr="003915A9" w:rsidRDefault="00BA1611" w:rsidP="00AC444E">
            <w:pPr>
              <w:spacing w:after="0"/>
              <w:ind w:left="34"/>
              <w:jc w:val="both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lang w:eastAsia="en-US"/>
              </w:rPr>
              <w:t>использовать средства автоматизации проектирования для решения различных научно-технических, проектных и технологических задач в области производства и эксплуатации электронной аппаратуры.</w:t>
            </w:r>
          </w:p>
          <w:p w:rsidR="00BA1611" w:rsidRPr="003915A9" w:rsidRDefault="00BA1611" w:rsidP="00AC444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BA1611" w:rsidRPr="003915A9" w:rsidRDefault="00BA1611" w:rsidP="00AC444E">
            <w:pPr>
              <w:spacing w:after="0"/>
              <w:ind w:left="62"/>
              <w:jc w:val="both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lang w:eastAsia="en-US"/>
              </w:rPr>
              <w:t xml:space="preserve">устройство, принцип действия и основные характеристики усилителей, генераторов, фильтров, ЦАП и АЦП, узлов комбинационной и </w:t>
            </w:r>
            <w:proofErr w:type="spellStart"/>
            <w:r w:rsidRPr="003915A9">
              <w:rPr>
                <w:rFonts w:ascii="Times New Roman" w:hAnsi="Times New Roman"/>
                <w:lang w:eastAsia="en-US"/>
              </w:rPr>
              <w:t>последовательностной</w:t>
            </w:r>
            <w:proofErr w:type="spellEnd"/>
            <w:r w:rsidRPr="003915A9">
              <w:rPr>
                <w:rFonts w:ascii="Times New Roman" w:hAnsi="Times New Roman"/>
                <w:lang w:eastAsia="en-US"/>
              </w:rPr>
              <w:t xml:space="preserve"> логики, источников питания и других аналоговых и цифровых узлов и устройств.</w:t>
            </w:r>
          </w:p>
          <w:p w:rsidR="00BA1611" w:rsidRPr="003915A9" w:rsidRDefault="00BA1611" w:rsidP="00AC444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6451BD" w:rsidRDefault="006451BD" w:rsidP="006451BD">
      <w:pPr>
        <w:rPr>
          <w:rFonts w:ascii="Times New Roman" w:hAnsi="Times New Roman"/>
          <w:b/>
          <w:sz w:val="24"/>
          <w:szCs w:val="24"/>
        </w:rPr>
      </w:pPr>
    </w:p>
    <w:p w:rsidR="006451BD" w:rsidRPr="006451BD" w:rsidRDefault="006451BD" w:rsidP="006451BD">
      <w:pPr>
        <w:rPr>
          <w:rFonts w:ascii="Times New Roman" w:hAnsi="Times New Roman"/>
          <w:sz w:val="28"/>
          <w:szCs w:val="28"/>
        </w:rPr>
      </w:pPr>
      <w:r w:rsidRPr="006451BD">
        <w:rPr>
          <w:rFonts w:ascii="Times New Roman" w:hAnsi="Times New Roman"/>
          <w:b/>
          <w:sz w:val="28"/>
          <w:szCs w:val="28"/>
        </w:rPr>
        <w:t>Аннотация учебной дисциплины ОП .07. Электротехника</w:t>
      </w:r>
    </w:p>
    <w:p w:rsidR="006451BD" w:rsidRPr="006451BD" w:rsidRDefault="006451BD" w:rsidP="006451BD">
      <w:pPr>
        <w:jc w:val="both"/>
        <w:rPr>
          <w:rFonts w:ascii="Times New Roman" w:hAnsi="Times New Roman"/>
          <w:sz w:val="28"/>
          <w:szCs w:val="28"/>
        </w:rPr>
      </w:pPr>
      <w:r w:rsidRPr="006451BD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 д</w:t>
      </w:r>
      <w:r w:rsidRPr="006451BD">
        <w:rPr>
          <w:rFonts w:ascii="Times New Roman" w:hAnsi="Times New Roman"/>
          <w:sz w:val="28"/>
          <w:szCs w:val="28"/>
        </w:rPr>
        <w:t xml:space="preserve">исциплина </w:t>
      </w:r>
      <w:r>
        <w:rPr>
          <w:rFonts w:ascii="Times New Roman" w:hAnsi="Times New Roman"/>
          <w:sz w:val="28"/>
          <w:szCs w:val="28"/>
        </w:rPr>
        <w:t>ОП.07.</w:t>
      </w:r>
      <w:r w:rsidRPr="006451BD">
        <w:rPr>
          <w:rFonts w:ascii="Times New Roman" w:hAnsi="Times New Roman"/>
          <w:sz w:val="28"/>
          <w:szCs w:val="28"/>
        </w:rPr>
        <w:t xml:space="preserve">Электротехника входит в состав </w:t>
      </w:r>
      <w:proofErr w:type="spellStart"/>
      <w:r w:rsidRPr="006451BD">
        <w:rPr>
          <w:rFonts w:ascii="Times New Roman" w:hAnsi="Times New Roman"/>
          <w:color w:val="000000"/>
          <w:sz w:val="28"/>
          <w:szCs w:val="28"/>
        </w:rPr>
        <w:t>Общепрофессионального</w:t>
      </w:r>
      <w:proofErr w:type="spellEnd"/>
      <w:r w:rsidRPr="006451BD">
        <w:rPr>
          <w:rFonts w:ascii="Times New Roman" w:hAnsi="Times New Roman"/>
          <w:color w:val="000000"/>
          <w:sz w:val="28"/>
          <w:szCs w:val="28"/>
        </w:rPr>
        <w:t xml:space="preserve"> цикла</w:t>
      </w:r>
    </w:p>
    <w:p w:rsidR="006451BD" w:rsidRPr="006451BD" w:rsidRDefault="006451BD" w:rsidP="006451BD">
      <w:pPr>
        <w:rPr>
          <w:rFonts w:ascii="Times New Roman" w:hAnsi="Times New Roman"/>
          <w:b/>
          <w:sz w:val="28"/>
          <w:szCs w:val="28"/>
        </w:rPr>
      </w:pPr>
      <w:r w:rsidRPr="006451BD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471"/>
      </w:tblGrid>
      <w:tr w:rsidR="00152384" w:rsidRPr="003915A9" w:rsidTr="00AC444E">
        <w:trPr>
          <w:trHeight w:val="277"/>
        </w:trPr>
        <w:tc>
          <w:tcPr>
            <w:tcW w:w="1384" w:type="dxa"/>
            <w:hideMark/>
          </w:tcPr>
          <w:p w:rsidR="00152384" w:rsidRPr="003915A9" w:rsidRDefault="00152384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827" w:type="dxa"/>
            <w:hideMark/>
          </w:tcPr>
          <w:p w:rsidR="00152384" w:rsidRPr="003915A9" w:rsidRDefault="00152384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4471" w:type="dxa"/>
            <w:hideMark/>
          </w:tcPr>
          <w:p w:rsidR="00152384" w:rsidRPr="003915A9" w:rsidRDefault="00152384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152384" w:rsidRPr="003915A9" w:rsidTr="00AC444E">
        <w:trPr>
          <w:trHeight w:val="212"/>
        </w:trPr>
        <w:tc>
          <w:tcPr>
            <w:tcW w:w="1384" w:type="dxa"/>
          </w:tcPr>
          <w:p w:rsidR="00152384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ОК 1</w:t>
            </w:r>
            <w:r>
              <w:rPr>
                <w:rFonts w:ascii="Times New Roman" w:hAnsi="Times New Roman"/>
                <w:bCs/>
              </w:rPr>
              <w:t xml:space="preserve">-ОК 11; 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ПК 1.1</w:t>
            </w: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827" w:type="dxa"/>
          </w:tcPr>
          <w:p w:rsidR="00152384" w:rsidRPr="003915A9" w:rsidRDefault="00152384" w:rsidP="007327CB">
            <w:pPr>
              <w:numPr>
                <w:ilvl w:val="0"/>
                <w:numId w:val="22"/>
              </w:numPr>
              <w:spacing w:after="0" w:line="240" w:lineRule="auto"/>
              <w:ind w:left="204" w:firstLine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определять характеристики электрических схем различных устройств;</w:t>
            </w:r>
          </w:p>
          <w:p w:rsidR="00152384" w:rsidRPr="003915A9" w:rsidRDefault="00152384" w:rsidP="007327CB">
            <w:pPr>
              <w:numPr>
                <w:ilvl w:val="0"/>
                <w:numId w:val="22"/>
              </w:numPr>
              <w:spacing w:after="0" w:line="240" w:lineRule="auto"/>
              <w:ind w:left="204" w:firstLine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рассчитывать параметры и элементы электрических устройств;</w:t>
            </w:r>
          </w:p>
          <w:p w:rsidR="00152384" w:rsidRPr="003915A9" w:rsidRDefault="00152384" w:rsidP="007327CB">
            <w:pPr>
              <w:numPr>
                <w:ilvl w:val="0"/>
                <w:numId w:val="22"/>
              </w:numPr>
              <w:spacing w:after="0" w:line="240" w:lineRule="auto"/>
              <w:ind w:left="204" w:firstLine="0"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собирать электрические схемы и проверять их работу;</w:t>
            </w:r>
          </w:p>
          <w:p w:rsidR="00152384" w:rsidRPr="007A23EA" w:rsidRDefault="00152384" w:rsidP="00AC444E">
            <w:pPr>
              <w:spacing w:after="0"/>
              <w:ind w:left="204"/>
              <w:rPr>
                <w:rFonts w:ascii="Times New Roman" w:hAnsi="Times New Roman"/>
                <w:bCs/>
              </w:rPr>
            </w:pPr>
            <w:r w:rsidRPr="003915A9">
              <w:rPr>
                <w:rFonts w:ascii="Times New Roman" w:hAnsi="Times New Roman"/>
              </w:rPr>
              <w:t>измерять параметры электрической цепи</w:t>
            </w:r>
          </w:p>
        </w:tc>
        <w:tc>
          <w:tcPr>
            <w:tcW w:w="4471" w:type="dxa"/>
          </w:tcPr>
          <w:p w:rsidR="00152384" w:rsidRPr="003915A9" w:rsidRDefault="00152384" w:rsidP="007327CB">
            <w:pPr>
              <w:numPr>
                <w:ilvl w:val="0"/>
                <w:numId w:val="23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физические процессы в электрических цепях;</w:t>
            </w:r>
          </w:p>
          <w:p w:rsidR="00152384" w:rsidRPr="003915A9" w:rsidRDefault="00152384" w:rsidP="007327CB">
            <w:pPr>
              <w:numPr>
                <w:ilvl w:val="0"/>
                <w:numId w:val="23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152384" w:rsidRPr="003915A9" w:rsidRDefault="00152384" w:rsidP="007327CB">
            <w:pPr>
              <w:numPr>
                <w:ilvl w:val="0"/>
                <w:numId w:val="23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методы преобразования электрической энергии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программы имеются печатные и электронные образовательные и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152384" w:rsidRPr="00BA1611" w:rsidRDefault="00152384" w:rsidP="00152384">
      <w:pPr>
        <w:rPr>
          <w:rFonts w:ascii="Times New Roman" w:hAnsi="Times New Roman"/>
          <w:b/>
          <w:sz w:val="28"/>
          <w:szCs w:val="28"/>
        </w:rPr>
      </w:pPr>
    </w:p>
    <w:p w:rsidR="00152384" w:rsidRPr="00152384" w:rsidRDefault="00152384" w:rsidP="00152384">
      <w:pPr>
        <w:rPr>
          <w:rFonts w:ascii="Times New Roman" w:hAnsi="Times New Roman"/>
          <w:b/>
          <w:i/>
          <w:sz w:val="28"/>
          <w:szCs w:val="28"/>
        </w:rPr>
      </w:pPr>
      <w:r w:rsidRPr="00152384">
        <w:rPr>
          <w:rFonts w:ascii="Times New Roman" w:hAnsi="Times New Roman"/>
          <w:b/>
          <w:sz w:val="28"/>
          <w:szCs w:val="28"/>
        </w:rPr>
        <w:t>Аннотация учебной дисциплины ОП. 08. Экономика организации</w:t>
      </w:r>
    </w:p>
    <w:p w:rsidR="00152384" w:rsidRPr="00152384" w:rsidRDefault="00152384" w:rsidP="00152384">
      <w:pPr>
        <w:rPr>
          <w:rFonts w:ascii="Times New Roman" w:hAnsi="Times New Roman"/>
          <w:sz w:val="28"/>
          <w:szCs w:val="28"/>
        </w:rPr>
      </w:pPr>
      <w:r w:rsidRPr="00152384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152384">
        <w:rPr>
          <w:rFonts w:ascii="Times New Roman" w:hAnsi="Times New Roman"/>
          <w:sz w:val="28"/>
          <w:szCs w:val="28"/>
        </w:rPr>
        <w:t xml:space="preserve">дисциплина  ОП.08. организации входит в состав </w:t>
      </w:r>
      <w:proofErr w:type="spellStart"/>
      <w:r w:rsidRPr="00152384">
        <w:rPr>
          <w:rFonts w:ascii="Times New Roman" w:hAnsi="Times New Roman"/>
          <w:sz w:val="28"/>
          <w:szCs w:val="28"/>
        </w:rPr>
        <w:t>Общепрофессиональногоцикла</w:t>
      </w:r>
      <w:proofErr w:type="spellEnd"/>
    </w:p>
    <w:p w:rsidR="00152384" w:rsidRPr="00152384" w:rsidRDefault="00152384" w:rsidP="00152384">
      <w:pPr>
        <w:rPr>
          <w:rFonts w:ascii="Times New Roman" w:hAnsi="Times New Roman"/>
          <w:b/>
          <w:sz w:val="28"/>
          <w:szCs w:val="28"/>
        </w:rPr>
      </w:pPr>
      <w:r w:rsidRPr="00152384">
        <w:rPr>
          <w:rFonts w:ascii="Times New Roman" w:hAnsi="Times New Roman"/>
          <w:b/>
          <w:sz w:val="28"/>
          <w:szCs w:val="28"/>
        </w:rPr>
        <w:t xml:space="preserve">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  <w:gridCol w:w="4536"/>
      </w:tblGrid>
      <w:tr w:rsidR="00152384" w:rsidRPr="003915A9" w:rsidTr="00AC444E">
        <w:trPr>
          <w:trHeight w:val="277"/>
        </w:trPr>
        <w:tc>
          <w:tcPr>
            <w:tcW w:w="1242" w:type="dxa"/>
            <w:hideMark/>
          </w:tcPr>
          <w:p w:rsidR="00152384" w:rsidRPr="003915A9" w:rsidRDefault="00152384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828" w:type="dxa"/>
            <w:hideMark/>
          </w:tcPr>
          <w:p w:rsidR="00152384" w:rsidRPr="003915A9" w:rsidRDefault="00152384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4536" w:type="dxa"/>
            <w:hideMark/>
          </w:tcPr>
          <w:p w:rsidR="00152384" w:rsidRPr="003915A9" w:rsidRDefault="00152384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152384" w:rsidRPr="003915A9" w:rsidTr="00AC444E">
        <w:trPr>
          <w:trHeight w:val="212"/>
        </w:trPr>
        <w:tc>
          <w:tcPr>
            <w:tcW w:w="1242" w:type="dxa"/>
          </w:tcPr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ОК 11</w:t>
            </w:r>
          </w:p>
        </w:tc>
        <w:tc>
          <w:tcPr>
            <w:tcW w:w="3828" w:type="dxa"/>
          </w:tcPr>
          <w:p w:rsidR="00152384" w:rsidRPr="003915A9" w:rsidRDefault="00152384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рассчитывать эффективность использования трудовых, материальных и финансовых ресурсов;</w:t>
            </w:r>
          </w:p>
          <w:p w:rsidR="00152384" w:rsidRPr="003915A9" w:rsidRDefault="00152384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находить и использовать современную информацию для технико-экономического обоснования деятельности организации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Выявлять достоинства и недостатки коммерческой идеи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Презентовать  идеи открытия собственного дела в профессиональной деятельности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Оформлять бизнес-план</w:t>
            </w:r>
          </w:p>
        </w:tc>
        <w:tc>
          <w:tcPr>
            <w:tcW w:w="4536" w:type="dxa"/>
          </w:tcPr>
          <w:p w:rsidR="00152384" w:rsidRPr="003915A9" w:rsidRDefault="00152384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основы организации производственного и технологического процесса;</w:t>
            </w:r>
          </w:p>
          <w:p w:rsidR="00152384" w:rsidRPr="003915A9" w:rsidRDefault="00152384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материально-технические, трудовые и финансовые ресурсы отрасли и организации, показатели их использования;</w:t>
            </w:r>
          </w:p>
          <w:p w:rsidR="00152384" w:rsidRPr="003915A9" w:rsidRDefault="00152384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принципы обеспечения устойчивости объектов экономики;</w:t>
            </w:r>
          </w:p>
          <w:p w:rsidR="00152384" w:rsidRPr="003915A9" w:rsidRDefault="00152384" w:rsidP="00AC444E">
            <w:pPr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основы макро и микроэкономики.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Основы предпринимательской деятельности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Основы финансовой грамотности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Правила разработки бизнес-планов</w:t>
            </w:r>
          </w:p>
          <w:p w:rsidR="00152384" w:rsidRPr="007A23EA" w:rsidRDefault="00152384" w:rsidP="00AC444E">
            <w:pPr>
              <w:spacing w:after="0"/>
              <w:rPr>
                <w:rFonts w:ascii="Times New Roman" w:hAnsi="Times New Roman"/>
                <w:bCs/>
              </w:rPr>
            </w:pPr>
            <w:r w:rsidRPr="007A23EA">
              <w:rPr>
                <w:rFonts w:ascii="Times New Roman" w:hAnsi="Times New Roman"/>
                <w:bCs/>
              </w:rPr>
              <w:t>Порядок выстраивания презентации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152384" w:rsidRDefault="00152384" w:rsidP="00152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384" w:rsidRDefault="00152384" w:rsidP="00152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5CA" w:rsidRPr="004B55CA" w:rsidRDefault="004B55CA" w:rsidP="004B55CA">
      <w:pPr>
        <w:rPr>
          <w:rFonts w:ascii="Times New Roman" w:hAnsi="Times New Roman"/>
          <w:b/>
          <w:sz w:val="28"/>
          <w:szCs w:val="28"/>
          <w:lang w:eastAsia="en-US"/>
        </w:rPr>
      </w:pPr>
      <w:r w:rsidRPr="004B55CA">
        <w:rPr>
          <w:rFonts w:ascii="Times New Roman" w:hAnsi="Times New Roman"/>
          <w:b/>
          <w:sz w:val="28"/>
          <w:szCs w:val="28"/>
        </w:rPr>
        <w:t xml:space="preserve">Аннотация учебной дисциплины </w:t>
      </w:r>
      <w:r w:rsidRPr="004B55CA">
        <w:rPr>
          <w:rFonts w:ascii="Times New Roman" w:hAnsi="Times New Roman"/>
          <w:b/>
          <w:sz w:val="28"/>
          <w:szCs w:val="28"/>
          <w:lang w:eastAsia="en-US"/>
        </w:rPr>
        <w:t>ОП .09.Электронная техника</w:t>
      </w:r>
    </w:p>
    <w:p w:rsidR="004B55CA" w:rsidRPr="004B55CA" w:rsidRDefault="004B55CA" w:rsidP="004B5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4B55CA">
        <w:rPr>
          <w:rFonts w:ascii="Times New Roman" w:hAnsi="Times New Roman"/>
          <w:b/>
          <w:sz w:val="28"/>
          <w:szCs w:val="28"/>
          <w:lang w:eastAsia="en-US"/>
        </w:rPr>
        <w:t xml:space="preserve">Место дисциплины в структуре основной профессиональной образовательной программы: </w:t>
      </w:r>
      <w:r w:rsidRPr="004B55CA">
        <w:rPr>
          <w:rFonts w:ascii="Times New Roman" w:hAnsi="Times New Roman"/>
          <w:sz w:val="28"/>
          <w:szCs w:val="28"/>
          <w:lang w:eastAsia="en-US"/>
        </w:rPr>
        <w:t xml:space="preserve">дисциплина  ОП.09.Электронная техника входит в состав </w:t>
      </w:r>
      <w:proofErr w:type="spellStart"/>
      <w:r w:rsidRPr="004B55CA">
        <w:rPr>
          <w:rFonts w:ascii="Times New Roman" w:hAnsi="Times New Roman"/>
          <w:sz w:val="28"/>
          <w:szCs w:val="28"/>
          <w:lang w:eastAsia="en-US"/>
        </w:rPr>
        <w:t>Общепрофессионального</w:t>
      </w:r>
      <w:proofErr w:type="spellEnd"/>
      <w:r w:rsidRPr="004B55CA">
        <w:rPr>
          <w:rFonts w:ascii="Times New Roman" w:hAnsi="Times New Roman"/>
          <w:sz w:val="28"/>
          <w:szCs w:val="28"/>
          <w:lang w:eastAsia="en-US"/>
        </w:rPr>
        <w:t xml:space="preserve"> цикла</w:t>
      </w:r>
    </w:p>
    <w:p w:rsidR="004B55CA" w:rsidRPr="004B55CA" w:rsidRDefault="004B55CA" w:rsidP="004B55CA">
      <w:pPr>
        <w:rPr>
          <w:rFonts w:ascii="Times New Roman" w:hAnsi="Times New Roman"/>
          <w:b/>
          <w:sz w:val="28"/>
          <w:szCs w:val="28"/>
          <w:lang w:eastAsia="en-US"/>
        </w:rPr>
      </w:pPr>
      <w:r w:rsidRPr="004B55CA">
        <w:rPr>
          <w:rFonts w:ascii="Times New Roman" w:hAnsi="Times New Roman"/>
          <w:b/>
          <w:sz w:val="28"/>
          <w:szCs w:val="28"/>
          <w:lang w:eastAsia="en-US"/>
        </w:rPr>
        <w:t>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649"/>
        <w:gridCol w:w="3969"/>
      </w:tblGrid>
      <w:tr w:rsidR="004B55CA" w:rsidRPr="003915A9" w:rsidTr="00AC444E">
        <w:trPr>
          <w:trHeight w:val="649"/>
        </w:trPr>
        <w:tc>
          <w:tcPr>
            <w:tcW w:w="1129" w:type="dxa"/>
            <w:hideMark/>
          </w:tcPr>
          <w:p w:rsidR="004B55CA" w:rsidRPr="003915A9" w:rsidRDefault="004B55CA" w:rsidP="00AC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lang w:eastAsia="en-US"/>
              </w:rPr>
              <w:lastRenderedPageBreak/>
              <w:t>Код ПК, ОК</w:t>
            </w:r>
          </w:p>
        </w:tc>
        <w:tc>
          <w:tcPr>
            <w:tcW w:w="4649" w:type="dxa"/>
            <w:hideMark/>
          </w:tcPr>
          <w:p w:rsidR="004B55CA" w:rsidRPr="003915A9" w:rsidRDefault="004B55CA" w:rsidP="00AC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lang w:eastAsia="en-US"/>
              </w:rPr>
              <w:t>Умения</w:t>
            </w:r>
          </w:p>
        </w:tc>
        <w:tc>
          <w:tcPr>
            <w:tcW w:w="3969" w:type="dxa"/>
            <w:hideMark/>
          </w:tcPr>
          <w:p w:rsidR="004B55CA" w:rsidRPr="003915A9" w:rsidRDefault="004B55CA" w:rsidP="00AC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lang w:eastAsia="en-US"/>
              </w:rPr>
              <w:t>Знания</w:t>
            </w:r>
          </w:p>
        </w:tc>
      </w:tr>
      <w:tr w:rsidR="004B55CA" w:rsidRPr="003915A9" w:rsidTr="00AC444E">
        <w:trPr>
          <w:trHeight w:val="1923"/>
        </w:trPr>
        <w:tc>
          <w:tcPr>
            <w:tcW w:w="1129" w:type="dxa"/>
          </w:tcPr>
          <w:p w:rsidR="004B55CA" w:rsidRPr="007A23EA" w:rsidRDefault="004B55CA" w:rsidP="00AC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A23EA">
              <w:rPr>
                <w:rFonts w:ascii="Times New Roman" w:hAnsi="Times New Roman"/>
                <w:lang w:eastAsia="en-US"/>
              </w:rPr>
              <w:t>ОК 01</w:t>
            </w:r>
            <w:r>
              <w:rPr>
                <w:rFonts w:ascii="Times New Roman" w:hAnsi="Times New Roman"/>
                <w:lang w:eastAsia="en-US"/>
              </w:rPr>
              <w:t>-ОК 11</w:t>
            </w:r>
            <w:r w:rsidRPr="007A23EA">
              <w:rPr>
                <w:rFonts w:ascii="Times New Roman" w:hAnsi="Times New Roman"/>
                <w:lang w:eastAsia="en-US"/>
              </w:rPr>
              <w:t xml:space="preserve"> ПК 1.1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7A23EA">
              <w:rPr>
                <w:rFonts w:ascii="Times New Roman" w:hAnsi="Times New Roman"/>
                <w:lang w:eastAsia="en-US"/>
              </w:rPr>
              <w:t xml:space="preserve"> ПК 3.2</w:t>
            </w:r>
          </w:p>
        </w:tc>
        <w:tc>
          <w:tcPr>
            <w:tcW w:w="4649" w:type="dxa"/>
          </w:tcPr>
          <w:p w:rsidR="004B55CA" w:rsidRPr="003915A9" w:rsidRDefault="004B55CA" w:rsidP="00AC444E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en-US"/>
              </w:rPr>
              <w:t>Р</w:t>
            </w: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ассчитывать параметры электронных приборов и</w:t>
            </w:r>
            <w:r w:rsidRPr="003915A9">
              <w:rPr>
                <w:rFonts w:ascii="Times New Roman" w:hAnsi="Times New Roman"/>
                <w:lang w:eastAsia="en-US"/>
              </w:rPr>
              <w:t> </w:t>
            </w:r>
            <w:hyperlink r:id="rId5" w:tooltip="Электронные схемы" w:history="1">
              <w:r w:rsidRPr="003915A9">
                <w:rPr>
                  <w:rFonts w:ascii="Times New Roman" w:hAnsi="Times New Roman"/>
                  <w:lang w:eastAsia="en-US"/>
                </w:rPr>
                <w:t>электронных схем</w:t>
              </w:r>
            </w:hyperlink>
            <w:r w:rsidRPr="003915A9">
              <w:rPr>
                <w:rFonts w:ascii="Times New Roman" w:hAnsi="Times New Roman"/>
                <w:lang w:eastAsia="en-US"/>
              </w:rPr>
              <w:t> </w:t>
            </w: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по заданным условиям;</w:t>
            </w:r>
          </w:p>
          <w:p w:rsidR="004B55CA" w:rsidRPr="003915A9" w:rsidRDefault="004B55CA" w:rsidP="00AC444E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en-US"/>
              </w:rPr>
              <w:t>С</w:t>
            </w: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оставлять и диагностировать схемы электронных устройств;</w:t>
            </w:r>
          </w:p>
          <w:p w:rsidR="004B55CA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eastAsia="en-US"/>
              </w:rPr>
              <w:t>Р</w:t>
            </w: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аботать со</w:t>
            </w:r>
            <w:r w:rsidRPr="003915A9">
              <w:rPr>
                <w:rFonts w:ascii="Times New Roman" w:hAnsi="Times New Roman"/>
                <w:lang w:eastAsia="en-US"/>
              </w:rPr>
              <w:t> </w:t>
            </w:r>
            <w:hyperlink r:id="rId6" w:tooltip="Справочная литература" w:history="1">
              <w:r w:rsidRPr="003915A9">
                <w:rPr>
                  <w:rFonts w:ascii="Times New Roman" w:hAnsi="Times New Roman"/>
                  <w:lang w:eastAsia="en-US"/>
                </w:rPr>
                <w:t>справочной литературой</w:t>
              </w:r>
            </w:hyperlink>
          </w:p>
          <w:p w:rsidR="004B55CA" w:rsidRPr="00631DD4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A23EA">
              <w:rPr>
                <w:rFonts w:ascii="Times New Roman" w:hAnsi="Times New Roman"/>
                <w:lang w:eastAsia="en-US"/>
              </w:rPr>
              <w:t>Оценивать пригодность рабочих эталонов, средств поверки и калибровки на основании полученных измерений, с учетом рассчитанной погрешности (неопределенности) на предмет их соответствия метрологическим тр</w:t>
            </w:r>
            <w:r>
              <w:rPr>
                <w:rFonts w:ascii="Times New Roman" w:hAnsi="Times New Roman"/>
                <w:lang w:eastAsia="en-US"/>
              </w:rPr>
              <w:t>ебованиям</w:t>
            </w:r>
          </w:p>
        </w:tc>
        <w:tc>
          <w:tcPr>
            <w:tcW w:w="3969" w:type="dxa"/>
          </w:tcPr>
          <w:p w:rsidR="004B55CA" w:rsidRPr="007A23EA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A23EA">
              <w:rPr>
                <w:rFonts w:ascii="Times New Roman" w:hAnsi="Times New Roman"/>
                <w:lang w:eastAsia="en-US"/>
              </w:rPr>
              <w:t>Основные характеристики электрических и магнитных полей</w:t>
            </w:r>
          </w:p>
          <w:p w:rsidR="004B55CA" w:rsidRPr="007A23EA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A23EA">
              <w:rPr>
                <w:rFonts w:ascii="Times New Roman" w:hAnsi="Times New Roman"/>
                <w:lang w:eastAsia="en-US"/>
              </w:rPr>
              <w:t xml:space="preserve">Схемы включения приборов, </w:t>
            </w:r>
          </w:p>
          <w:p w:rsidR="004B55CA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A23EA">
              <w:rPr>
                <w:rFonts w:ascii="Times New Roman" w:hAnsi="Times New Roman"/>
                <w:lang w:eastAsia="en-US"/>
              </w:rPr>
              <w:t>Основные характеристики, параметры и области применения приборов</w:t>
            </w:r>
          </w:p>
          <w:p w:rsidR="004B55CA" w:rsidRDefault="004B55CA" w:rsidP="00AC444E">
            <w:pPr>
              <w:spacing w:after="0" w:line="240" w:lineRule="auto"/>
              <w:textAlignment w:val="baseline"/>
              <w:rPr>
                <w:rFonts w:ascii="Times New Roman" w:hAnsi="Times New Roman"/>
                <w:bdr w:val="none" w:sz="0" w:space="0" w:color="auto" w:frame="1"/>
                <w:lang w:eastAsia="en-US"/>
              </w:rPr>
            </w:pPr>
            <w:r w:rsidRPr="007A23EA">
              <w:rPr>
                <w:rFonts w:ascii="Times New Roman" w:hAnsi="Times New Roman"/>
                <w:lang w:eastAsia="en-US"/>
              </w:rPr>
              <w:t>Схемы включения приборов, влияние температуры на параметры приборов;</w:t>
            </w:r>
          </w:p>
          <w:p w:rsidR="004B55CA" w:rsidRPr="003915A9" w:rsidRDefault="004B55CA" w:rsidP="00AC444E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технические характеристики полупроводниковых приборов и электронных устройств;</w:t>
            </w:r>
          </w:p>
          <w:p w:rsidR="004B55CA" w:rsidRPr="007A23EA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основы</w:t>
            </w:r>
            <w:r w:rsidRPr="003915A9">
              <w:rPr>
                <w:rFonts w:ascii="Times New Roman" w:hAnsi="Times New Roman"/>
                <w:lang w:eastAsia="en-US"/>
              </w:rPr>
              <w:t> </w:t>
            </w:r>
            <w:hyperlink r:id="rId7" w:tooltip="Микроэлектроника" w:history="1">
              <w:r w:rsidRPr="003915A9">
                <w:rPr>
                  <w:rFonts w:ascii="Times New Roman" w:hAnsi="Times New Roman"/>
                  <w:lang w:eastAsia="en-US"/>
                </w:rPr>
                <w:t>микроэлектроники</w:t>
              </w:r>
            </w:hyperlink>
            <w:r w:rsidRPr="003915A9">
              <w:rPr>
                <w:rFonts w:ascii="Times New Roman" w:hAnsi="Times New Roman"/>
                <w:lang w:eastAsia="en-US"/>
              </w:rPr>
              <w:t> </w:t>
            </w:r>
            <w:r w:rsidRPr="003915A9">
              <w:rPr>
                <w:rFonts w:ascii="Times New Roman" w:hAnsi="Times New Roman"/>
                <w:bdr w:val="none" w:sz="0" w:space="0" w:color="auto" w:frame="1"/>
                <w:lang w:eastAsia="en-US"/>
              </w:rPr>
              <w:t>и интегральные схемы</w:t>
            </w:r>
          </w:p>
          <w:p w:rsidR="004B55CA" w:rsidRPr="007A23EA" w:rsidRDefault="004B55CA" w:rsidP="00AC444E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экзамен.</w:t>
      </w:r>
    </w:p>
    <w:p w:rsidR="00152384" w:rsidRDefault="00152384" w:rsidP="00152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5CA" w:rsidRPr="004B55CA" w:rsidRDefault="004B55CA" w:rsidP="004B55CA">
      <w:pPr>
        <w:jc w:val="center"/>
        <w:rPr>
          <w:rFonts w:ascii="Times New Roman" w:hAnsi="Times New Roman"/>
          <w:b/>
          <w:sz w:val="28"/>
          <w:szCs w:val="28"/>
        </w:rPr>
      </w:pPr>
      <w:r w:rsidRPr="004B55CA">
        <w:rPr>
          <w:rFonts w:ascii="Times New Roman" w:hAnsi="Times New Roman"/>
          <w:b/>
          <w:sz w:val="28"/>
          <w:szCs w:val="28"/>
        </w:rPr>
        <w:t>Аннотация учебной дисциплины ОП 10. Правовое обеспечение профессиональной деятельности</w:t>
      </w:r>
    </w:p>
    <w:p w:rsidR="004B55CA" w:rsidRPr="004B55CA" w:rsidRDefault="004B55CA" w:rsidP="004B55CA">
      <w:pPr>
        <w:rPr>
          <w:rFonts w:ascii="Times New Roman" w:hAnsi="Times New Roman"/>
          <w:sz w:val="28"/>
          <w:szCs w:val="28"/>
        </w:rPr>
      </w:pPr>
      <w:r w:rsidRPr="003915A9">
        <w:rPr>
          <w:rFonts w:ascii="Times New Roman" w:hAnsi="Times New Roman"/>
          <w:b/>
        </w:rPr>
        <w:t xml:space="preserve"> </w:t>
      </w:r>
      <w:r w:rsidRPr="004B55CA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4B55CA">
        <w:rPr>
          <w:rFonts w:ascii="Times New Roman" w:hAnsi="Times New Roman"/>
          <w:sz w:val="28"/>
          <w:szCs w:val="28"/>
        </w:rPr>
        <w:t xml:space="preserve">дисциплина  ОП.10.Правовое обеспечение профессиональной деятельности  входит в состав </w:t>
      </w:r>
      <w:proofErr w:type="spellStart"/>
      <w:r w:rsidRPr="004B55CA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4B55CA">
        <w:rPr>
          <w:rFonts w:ascii="Times New Roman" w:hAnsi="Times New Roman"/>
          <w:sz w:val="28"/>
          <w:szCs w:val="28"/>
        </w:rPr>
        <w:t xml:space="preserve"> цикла</w:t>
      </w:r>
    </w:p>
    <w:p w:rsidR="004B55CA" w:rsidRPr="004B55CA" w:rsidRDefault="004B55CA" w:rsidP="004B55CA">
      <w:pPr>
        <w:rPr>
          <w:rFonts w:ascii="Times New Roman" w:hAnsi="Times New Roman"/>
          <w:b/>
          <w:sz w:val="28"/>
          <w:szCs w:val="28"/>
        </w:rPr>
      </w:pPr>
      <w:r w:rsidRPr="004B55CA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395"/>
      </w:tblGrid>
      <w:tr w:rsidR="004B55CA" w:rsidRPr="003915A9" w:rsidTr="00AC444E">
        <w:trPr>
          <w:trHeight w:val="277"/>
        </w:trPr>
        <w:tc>
          <w:tcPr>
            <w:tcW w:w="1384" w:type="dxa"/>
            <w:hideMark/>
          </w:tcPr>
          <w:p w:rsidR="004B55CA" w:rsidRPr="003915A9" w:rsidRDefault="004B55CA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827" w:type="dxa"/>
            <w:hideMark/>
          </w:tcPr>
          <w:p w:rsidR="004B55CA" w:rsidRPr="003915A9" w:rsidRDefault="004B55CA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4B55CA" w:rsidRPr="003915A9" w:rsidRDefault="004B55CA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4B55CA" w:rsidRPr="003915A9" w:rsidTr="00AC444E">
        <w:trPr>
          <w:trHeight w:val="212"/>
        </w:trPr>
        <w:tc>
          <w:tcPr>
            <w:tcW w:w="1384" w:type="dxa"/>
          </w:tcPr>
          <w:p w:rsidR="004B55CA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F74BC">
              <w:rPr>
                <w:rFonts w:ascii="Times New Roman" w:hAnsi="Times New Roman"/>
                <w:bCs/>
              </w:rPr>
              <w:t>ОК 1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BF74BC">
              <w:rPr>
                <w:rFonts w:ascii="Times New Roman" w:hAnsi="Times New Roman"/>
                <w:bCs/>
              </w:rPr>
              <w:t>ОК 3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BF74BC">
              <w:rPr>
                <w:rFonts w:ascii="Times New Roman" w:hAnsi="Times New Roman"/>
                <w:bCs/>
              </w:rPr>
              <w:t>ОК 11</w:t>
            </w:r>
          </w:p>
          <w:p w:rsidR="004B55CA" w:rsidRPr="00BF74BC" w:rsidRDefault="004B55CA" w:rsidP="00AC4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ПК.1.1-ПК 3.2.</w:t>
            </w:r>
          </w:p>
        </w:tc>
        <w:tc>
          <w:tcPr>
            <w:tcW w:w="3827" w:type="dxa"/>
          </w:tcPr>
          <w:p w:rsidR="004B55CA" w:rsidRPr="00BF74BC" w:rsidRDefault="004B55CA" w:rsidP="00AC44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F74BC">
              <w:rPr>
                <w:rFonts w:ascii="Times New Roman" w:hAnsi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B55CA" w:rsidRDefault="004B55CA" w:rsidP="00AC444E">
            <w:pPr>
              <w:spacing w:after="0"/>
              <w:contextualSpacing/>
              <w:rPr>
                <w:rFonts w:ascii="Times New Roman" w:hAnsi="Times New Roman"/>
              </w:rPr>
            </w:pPr>
            <w:r w:rsidRPr="00BF74BC">
              <w:rPr>
                <w:rFonts w:ascii="Times New Roman" w:hAnsi="Times New Roman"/>
                <w:bCs/>
              </w:rPr>
              <w:t>Выстраивать траектории профессионального и личностного развития</w:t>
            </w:r>
          </w:p>
          <w:p w:rsidR="004B55CA" w:rsidRPr="003915A9" w:rsidRDefault="004B55CA" w:rsidP="00AC444E">
            <w:pPr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работать с нормативно-правовыми документами, использовать их в профессиональной деятельности; </w:t>
            </w:r>
          </w:p>
          <w:p w:rsidR="004B55CA" w:rsidRPr="003915A9" w:rsidRDefault="004B55CA" w:rsidP="00AC444E">
            <w:pPr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защищать свои права в соответствии с гражданским, гражданско-процессуальным уголовным и трудовым законодательством; </w:t>
            </w:r>
          </w:p>
          <w:p w:rsidR="004B55CA" w:rsidRPr="003915A9" w:rsidRDefault="004B55CA" w:rsidP="00AC444E">
            <w:pPr>
              <w:spacing w:after="0"/>
              <w:contextualSpacing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соблюдать требования действующего </w:t>
            </w:r>
            <w:r w:rsidRPr="003915A9">
              <w:rPr>
                <w:rFonts w:ascii="Times New Roman" w:hAnsi="Times New Roman"/>
              </w:rPr>
              <w:lastRenderedPageBreak/>
              <w:t>законодательства.</w:t>
            </w:r>
          </w:p>
          <w:p w:rsidR="004B55CA" w:rsidRPr="00BF74BC" w:rsidRDefault="004B55CA" w:rsidP="00AC44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</w:tcPr>
          <w:p w:rsidR="004B55CA" w:rsidRPr="00BF74BC" w:rsidRDefault="004B55CA" w:rsidP="00AC44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F74BC">
              <w:rPr>
                <w:rFonts w:ascii="Times New Roman" w:hAnsi="Times New Roman"/>
                <w:bCs/>
              </w:rPr>
              <w:lastRenderedPageBreak/>
              <w:t>Содержание актуальной нормативно-правовой документации</w:t>
            </w:r>
          </w:p>
          <w:p w:rsidR="004B55CA" w:rsidRPr="00BF74BC" w:rsidRDefault="004B55CA" w:rsidP="00AC44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F74BC">
              <w:rPr>
                <w:rFonts w:ascii="Times New Roman" w:hAnsi="Times New Roman"/>
                <w:bCs/>
              </w:rPr>
              <w:t>Современная научная и профессиональная терминология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F74BC">
              <w:rPr>
                <w:rFonts w:ascii="Times New Roman" w:hAnsi="Times New Roman"/>
                <w:bCs/>
              </w:rPr>
              <w:t xml:space="preserve">Возможные траектории профессионального развития и </w:t>
            </w:r>
            <w:proofErr w:type="spellStart"/>
            <w:r w:rsidRPr="00BF74BC">
              <w:rPr>
                <w:rFonts w:ascii="Times New Roman" w:hAnsi="Times New Roman"/>
                <w:bCs/>
              </w:rPr>
              <w:t>самообразования</w:t>
            </w:r>
            <w:r w:rsidRPr="003915A9">
              <w:rPr>
                <w:rFonts w:ascii="Times New Roman" w:hAnsi="Times New Roman"/>
              </w:rPr>
              <w:t>понятие</w:t>
            </w:r>
            <w:proofErr w:type="spellEnd"/>
            <w:r w:rsidRPr="003915A9">
              <w:rPr>
                <w:rFonts w:ascii="Times New Roman" w:hAnsi="Times New Roman"/>
              </w:rPr>
              <w:t xml:space="preserve"> правового регулирования в сфере профессиональной деятельности;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основные положения законодательных актов и других нормативных 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документов, регулирующих правоотноше</w:t>
            </w:r>
            <w:r>
              <w:rPr>
                <w:rFonts w:ascii="Times New Roman" w:hAnsi="Times New Roman"/>
              </w:rPr>
              <w:t xml:space="preserve">ния в области профессиональной </w:t>
            </w:r>
            <w:r w:rsidRPr="003915A9">
              <w:rPr>
                <w:rFonts w:ascii="Times New Roman" w:hAnsi="Times New Roman"/>
              </w:rPr>
              <w:t>деятельности;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права и обязанности работников в сфере </w:t>
            </w:r>
            <w:r w:rsidRPr="003915A9">
              <w:rPr>
                <w:rFonts w:ascii="Times New Roman" w:hAnsi="Times New Roman"/>
              </w:rPr>
              <w:lastRenderedPageBreak/>
              <w:t>профессиональной деятельности;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организационно-правовые формы юридических лиц;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правовое положение субъектов предпринимательской деятельности;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порядок заключения трудового договора и основания его прекращения;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правила оплаты труда;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роль государственного регулирования в обеспечении занятости населения;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bookmarkStart w:id="9" w:name="BM5"/>
            <w:bookmarkEnd w:id="9"/>
            <w:r w:rsidRPr="003915A9">
              <w:rPr>
                <w:rFonts w:ascii="Times New Roman" w:hAnsi="Times New Roman"/>
              </w:rPr>
              <w:t>основы права социальной защиты граждан;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понятие дисциплинарной и материальной ответственности работника;</w:t>
            </w:r>
          </w:p>
          <w:p w:rsidR="004B55CA" w:rsidRPr="003915A9" w:rsidRDefault="004B55CA" w:rsidP="00AC444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виды административных правонарушений и административной ответственности;</w:t>
            </w:r>
          </w:p>
          <w:p w:rsidR="004B55CA" w:rsidRPr="00BF74BC" w:rsidRDefault="004B55CA" w:rsidP="00AC44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915A9">
              <w:rPr>
                <w:rFonts w:ascii="Times New Roman" w:hAnsi="Times New Roman"/>
              </w:rPr>
              <w:t>нормы защиты нарушенных прав и судебный порядок разрешения споров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DF0A7D" w:rsidRPr="00916EFE" w:rsidRDefault="00DF0A7D" w:rsidP="001A3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EFE">
        <w:rPr>
          <w:rFonts w:ascii="Times New Roman" w:hAnsi="Times New Roman"/>
          <w:b/>
          <w:sz w:val="28"/>
          <w:szCs w:val="28"/>
        </w:rPr>
        <w:t>Аннотация учебной дисциплины  ОП.11. Безопасность жизнедеятельности</w:t>
      </w:r>
    </w:p>
    <w:p w:rsidR="00DF0A7D" w:rsidRPr="00916EFE" w:rsidRDefault="00DF0A7D" w:rsidP="00DF0A7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16EFE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  <w:r w:rsidRPr="00916EFE">
        <w:rPr>
          <w:rFonts w:ascii="Times New Roman" w:hAnsi="Times New Roman"/>
          <w:sz w:val="28"/>
          <w:szCs w:val="28"/>
        </w:rPr>
        <w:t xml:space="preserve">дисциплина  ОП.11.Безопасность жизнедеятельности входит в состав </w:t>
      </w:r>
      <w:proofErr w:type="spellStart"/>
      <w:r w:rsidRPr="00916EFE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916EFE">
        <w:rPr>
          <w:rFonts w:ascii="Times New Roman" w:hAnsi="Times New Roman"/>
          <w:sz w:val="28"/>
          <w:szCs w:val="28"/>
        </w:rPr>
        <w:t xml:space="preserve"> цикла </w:t>
      </w:r>
    </w:p>
    <w:p w:rsidR="00DF0A7D" w:rsidRPr="00916EFE" w:rsidRDefault="00DF0A7D" w:rsidP="00DF0A7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16EFE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  <w:gridCol w:w="4678"/>
      </w:tblGrid>
      <w:tr w:rsidR="00DF0A7D" w:rsidRPr="003915A9" w:rsidTr="00AC444E">
        <w:trPr>
          <w:trHeight w:val="277"/>
        </w:trPr>
        <w:tc>
          <w:tcPr>
            <w:tcW w:w="1384" w:type="dxa"/>
            <w:hideMark/>
          </w:tcPr>
          <w:p w:rsidR="00DF0A7D" w:rsidRPr="003915A9" w:rsidRDefault="00DF0A7D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544" w:type="dxa"/>
            <w:hideMark/>
          </w:tcPr>
          <w:p w:rsidR="00DF0A7D" w:rsidRPr="003915A9" w:rsidRDefault="00DF0A7D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Умения</w:t>
            </w:r>
          </w:p>
        </w:tc>
        <w:tc>
          <w:tcPr>
            <w:tcW w:w="4678" w:type="dxa"/>
            <w:hideMark/>
          </w:tcPr>
          <w:p w:rsidR="00DF0A7D" w:rsidRPr="003915A9" w:rsidRDefault="00DF0A7D" w:rsidP="00AC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Знания</w:t>
            </w:r>
          </w:p>
        </w:tc>
      </w:tr>
      <w:tr w:rsidR="00DF0A7D" w:rsidRPr="003915A9" w:rsidTr="00AC444E">
        <w:trPr>
          <w:trHeight w:val="212"/>
        </w:trPr>
        <w:tc>
          <w:tcPr>
            <w:tcW w:w="1384" w:type="dxa"/>
          </w:tcPr>
          <w:p w:rsidR="00DF0A7D" w:rsidRPr="005B1D31" w:rsidRDefault="00DF0A7D" w:rsidP="00AC444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B1D31">
              <w:rPr>
                <w:rFonts w:ascii="Times New Roman" w:hAnsi="Times New Roman"/>
                <w:bCs/>
              </w:rPr>
              <w:t>ОК 7</w:t>
            </w:r>
          </w:p>
        </w:tc>
        <w:tc>
          <w:tcPr>
            <w:tcW w:w="3544" w:type="dxa"/>
          </w:tcPr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использовать средства индивидуальной и коллективной защиты от оружия массового </w:t>
            </w:r>
            <w:r w:rsidRPr="003915A9">
              <w:rPr>
                <w:rFonts w:ascii="Times New Roman" w:hAnsi="Times New Roman"/>
              </w:rPr>
              <w:lastRenderedPageBreak/>
              <w:t>поражения;</w:t>
            </w:r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применять первичные средства пожаротушения;</w:t>
            </w:r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915A9">
              <w:rPr>
                <w:rFonts w:ascii="Times New Roman" w:hAnsi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владеть способами бесконфликтного общения и </w:t>
            </w:r>
            <w:proofErr w:type="spellStart"/>
            <w:r w:rsidRPr="003915A9">
              <w:rPr>
                <w:rFonts w:ascii="Times New Roman" w:hAnsi="Times New Roman"/>
              </w:rPr>
              <w:t>саморегуляции</w:t>
            </w:r>
            <w:proofErr w:type="spellEnd"/>
            <w:r w:rsidRPr="003915A9">
              <w:rPr>
                <w:rFonts w:ascii="Times New Roman" w:hAnsi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DF0A7D" w:rsidRPr="003915A9" w:rsidRDefault="00DF0A7D" w:rsidP="00AC444E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оказывать первую помощь пострадавшим.</w:t>
            </w:r>
          </w:p>
          <w:p w:rsidR="00DF0A7D" w:rsidRPr="005B1D31" w:rsidRDefault="00DF0A7D" w:rsidP="00AC444E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</w:rPr>
            </w:pPr>
            <w:r w:rsidRPr="005B1D31">
              <w:rPr>
                <w:rFonts w:ascii="Times New Roman" w:hAnsi="Times New Roman"/>
                <w:bCs/>
              </w:rPr>
              <w:t>Соблюдать нормы экологической безопасности</w:t>
            </w:r>
          </w:p>
          <w:p w:rsidR="00DF0A7D" w:rsidRPr="005B1D31" w:rsidRDefault="00DF0A7D" w:rsidP="00AC444E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</w:rPr>
            </w:pPr>
            <w:r w:rsidRPr="005B1D31">
              <w:rPr>
                <w:rFonts w:ascii="Times New Roman" w:hAnsi="Times New Roman"/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678" w:type="dxa"/>
          </w:tcPr>
          <w:p w:rsidR="00DF0A7D" w:rsidRPr="005B1D31" w:rsidRDefault="00DF0A7D" w:rsidP="00AC444E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</w:rPr>
            </w:pPr>
            <w:r w:rsidRPr="005B1D31">
              <w:rPr>
                <w:rFonts w:ascii="Times New Roman" w:hAnsi="Times New Roman"/>
                <w:bCs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DF0A7D" w:rsidRPr="005B1D31" w:rsidRDefault="00DF0A7D" w:rsidP="00AC444E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</w:rPr>
            </w:pPr>
            <w:r w:rsidRPr="005B1D31">
              <w:rPr>
                <w:rFonts w:ascii="Times New Roman" w:hAnsi="Times New Roman"/>
                <w:bCs/>
              </w:rPr>
              <w:t xml:space="preserve">Основные </w:t>
            </w:r>
            <w:proofErr w:type="gramStart"/>
            <w:r w:rsidRPr="005B1D31">
              <w:rPr>
                <w:rFonts w:ascii="Times New Roman" w:hAnsi="Times New Roman"/>
                <w:bCs/>
              </w:rPr>
              <w:t>ресурсы</w:t>
            </w:r>
            <w:proofErr w:type="gramEnd"/>
            <w:r w:rsidRPr="005B1D31">
              <w:rPr>
                <w:rFonts w:ascii="Times New Roman" w:hAnsi="Times New Roman"/>
                <w:bCs/>
              </w:rPr>
              <w:t xml:space="preserve"> задействованные в профессиональной деятельности</w:t>
            </w:r>
          </w:p>
          <w:p w:rsidR="00DF0A7D" w:rsidRDefault="00DF0A7D" w:rsidP="00AC444E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</w:rPr>
            </w:pPr>
            <w:r w:rsidRPr="005B1D31">
              <w:rPr>
                <w:rFonts w:ascii="Times New Roman" w:hAnsi="Times New Roman"/>
                <w:bCs/>
              </w:rPr>
              <w:t>Пути обеспечения ресурсосбережения.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</w:t>
            </w:r>
            <w:r>
              <w:rPr>
                <w:rFonts w:ascii="Times New Roman" w:hAnsi="Times New Roman"/>
              </w:rPr>
              <w:t>розе национальной безопасности Р</w:t>
            </w:r>
            <w:r w:rsidRPr="003915A9">
              <w:rPr>
                <w:rFonts w:ascii="Times New Roman" w:hAnsi="Times New Roman"/>
              </w:rPr>
              <w:t>оссии;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основные виды потенциальных опасностей и их последствия в профессиональной </w:t>
            </w:r>
            <w:r w:rsidRPr="003915A9">
              <w:rPr>
                <w:rFonts w:ascii="Times New Roman" w:hAnsi="Times New Roman"/>
              </w:rPr>
              <w:lastRenderedPageBreak/>
              <w:t>деятельности и быту, принципы снижения вероятности их реализации;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задачи и основные мероприятия гражданской обороны; 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способы защиты населения от оружия массового поражения;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F0A7D" w:rsidRPr="003915A9" w:rsidRDefault="00DF0A7D" w:rsidP="00AC444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</w:t>
            </w:r>
            <w:proofErr w:type="spellStart"/>
            <w:r w:rsidRPr="003915A9">
              <w:rPr>
                <w:rFonts w:ascii="Times New Roman" w:hAnsi="Times New Roman"/>
              </w:rPr>
              <w:t>спо</w:t>
            </w:r>
            <w:proofErr w:type="spellEnd"/>
            <w:r w:rsidRPr="003915A9">
              <w:rPr>
                <w:rFonts w:ascii="Times New Roman" w:hAnsi="Times New Roman"/>
              </w:rPr>
              <w:t>;</w:t>
            </w:r>
          </w:p>
          <w:p w:rsidR="00DF0A7D" w:rsidRPr="003915A9" w:rsidRDefault="00DF0A7D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Arial" w:hAnsi="Arial" w:cs="Arial"/>
              </w:rPr>
            </w:pPr>
            <w:r w:rsidRPr="003915A9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F0A7D" w:rsidRPr="00E25147" w:rsidRDefault="00DF0A7D" w:rsidP="00AC44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3915A9">
              <w:rPr>
                <w:rFonts w:ascii="Times New Roman" w:hAnsi="Times New Roman"/>
              </w:rPr>
              <w:t>порядок и правила оказа</w:t>
            </w:r>
            <w:r>
              <w:rPr>
                <w:rFonts w:ascii="Times New Roman" w:hAnsi="Times New Roman"/>
              </w:rPr>
              <w:t>ния первой помощи пострадавшим.</w:t>
            </w:r>
          </w:p>
        </w:tc>
      </w:tr>
    </w:tbl>
    <w:p w:rsidR="001A3413" w:rsidRPr="00C87C61" w:rsidRDefault="001A3413" w:rsidP="001A341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технологии и формы контроля:</w:t>
      </w:r>
    </w:p>
    <w:p w:rsidR="001A3413" w:rsidRPr="00C87C61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</w:rPr>
        <w:t>ятия проводятся в виде лекций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занятий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. Формы контроля: входной контроль, рубежный контроль, текущий контроль</w:t>
      </w:r>
      <w:r w:rsidRPr="00C87C61">
        <w:rPr>
          <w:rFonts w:ascii="Times New Roman" w:hAnsi="Times New Roman"/>
          <w:sz w:val="28"/>
          <w:szCs w:val="28"/>
        </w:rPr>
        <w:t xml:space="preserve"> 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>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1A3413" w:rsidRDefault="001A3413" w:rsidP="001A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</w:t>
      </w:r>
      <w:r>
        <w:rPr>
          <w:rFonts w:ascii="Times New Roman" w:eastAsia="Times New Roman" w:hAnsi="Times New Roman" w:cs="Times New Roman"/>
          <w:sz w:val="28"/>
          <w:szCs w:val="28"/>
        </w:rPr>
        <w:t>межуточной аттестаци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AA2D9F" w:rsidRPr="00C87C61" w:rsidRDefault="00AA2D9F" w:rsidP="00AA2D9F">
      <w:pPr>
        <w:pStyle w:val="5"/>
        <w:spacing w:line="240" w:lineRule="auto"/>
        <w:jc w:val="center"/>
        <w:rPr>
          <w:sz w:val="28"/>
          <w:szCs w:val="28"/>
        </w:rPr>
      </w:pPr>
      <w:r w:rsidRPr="00C87C61">
        <w:rPr>
          <w:sz w:val="28"/>
          <w:szCs w:val="28"/>
        </w:rPr>
        <w:t xml:space="preserve">Аннотация рабочей программы </w:t>
      </w:r>
      <w:r>
        <w:rPr>
          <w:sz w:val="28"/>
          <w:szCs w:val="28"/>
        </w:rPr>
        <w:t>ОП.12</w:t>
      </w:r>
      <w:r w:rsidRPr="00C87C61">
        <w:rPr>
          <w:sz w:val="28"/>
          <w:szCs w:val="28"/>
        </w:rPr>
        <w:t xml:space="preserve">.Основы предпринимательства 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«Основы предпринимательства» относится к вариативной части профессионального цикла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освоение теоретических знаний и приобретение умений в области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предпринимательской деятельности, а также формирование необходимых компетенций.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дисциплины: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1) освоение основ предпринимательской деятельности;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2) изучение методов организации и развития собственного дела;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3) овладение методологией предпринимательства на рынке товаров и услуг;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овладение методами управления бизнес- процессами предприятий;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5) изучение нормативно-правовой базы государственного регулирования и контроля предпринимательской деятельности;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приобретение умений и навыков использования теоретических знаний 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формирования необходимых для профессиональной деятельности компетенций.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студент должен: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-закономерности и этапы исторического процесса, основные события и процессы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и мировой экономической истории;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нормативные правовые документы;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-основы математического анализа и математической статистики для решения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задач;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-закономерности функционирования современной экономики на макр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микроуровне</w:t>
      </w:r>
      <w:proofErr w:type="spell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понятия, категории и инструменты экономической теории и прикладных экономических дисциплин;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построения основных экономических моделей объектов, явлений и процессов;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построения, расчета и анализа современной системы показателей, характеризующих деятельность хозяйствующих субъектов на микр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макроуровне</w:t>
      </w:r>
      <w:proofErr w:type="spell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-ориентироваться в мировом историческом процессе, анализировать процессы и явления, происходящие в обществе;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-ориентироваться в системе законодательства и нормативных правовых 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proofErr w:type="gram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регламентирующих сферу профессиональной деятельности;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математического анализа и моделирования, теоретического и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экспериментального исследования для решения экономических задач;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-анализировать во взаимосвязи экономические явления, процессы и институты на микр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макроуровне</w:t>
      </w:r>
      <w:proofErr w:type="spell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 экономических последствий;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рассчитывать на основе типовых методик и нормативно-правовой базы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экономические и социально- экономические показатели;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источники экономической, социальной, управленческой информации;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интерпретировать финансовую, бухгалтерскую и иную информацию, содержащуюся в отчетности предприятий;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разрабатывать проекты в сфере экономики и бизнеса.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Владеть: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философского мышления для выработки системного, целостного взгляда на проблемы общества;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применения современного математического инструментария для решения экономических задач;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методологией экономического исследования;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современными методами сбора, обработки и анализа экономических и социальных данных;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макроуровне</w:t>
      </w:r>
      <w:proofErr w:type="spellEnd"/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2D9F" w:rsidRPr="00C87C61" w:rsidRDefault="00AA2D9F" w:rsidP="00AA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AA2D9F" w:rsidRDefault="00AA2D9F" w:rsidP="00AA2D9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комплексный дифференцированный зачет.</w:t>
      </w:r>
    </w:p>
    <w:p w:rsidR="00AA2D9F" w:rsidRPr="00AA2D9F" w:rsidRDefault="00354B10" w:rsidP="00AA2D9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Аннотация </w:t>
      </w:r>
      <w:r w:rsidR="00AA2D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рабочей </w:t>
      </w:r>
      <w:r w:rsidR="00AA2D9F" w:rsidRPr="00AA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циплин</w:t>
      </w:r>
      <w:r w:rsidR="00AA2D9F"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="00AA2D9F" w:rsidRPr="00AA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A2D9F" w:rsidRPr="00AA2D9F" w:rsidRDefault="00AA2D9F" w:rsidP="00AA2D9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2D9F">
        <w:rPr>
          <w:rFonts w:ascii="Times New Roman" w:eastAsia="Calibri" w:hAnsi="Times New Roman"/>
          <w:b/>
          <w:sz w:val="28"/>
          <w:szCs w:val="28"/>
          <w:lang w:eastAsia="en-US"/>
        </w:rPr>
        <w:t>ОП.13.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Основы финансовой грамотности</w:t>
      </w: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proofErr w:type="spellStart"/>
      <w:r w:rsidRPr="00C87C61">
        <w:rPr>
          <w:sz w:val="28"/>
          <w:szCs w:val="28"/>
        </w:rPr>
        <w:t>Общепрофессиональная</w:t>
      </w:r>
      <w:proofErr w:type="spellEnd"/>
      <w:r w:rsidRPr="00C87C61">
        <w:rPr>
          <w:sz w:val="28"/>
          <w:szCs w:val="28"/>
        </w:rPr>
        <w:t xml:space="preserve"> дисциплина.</w:t>
      </w: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C87C61">
        <w:rPr>
          <w:sz w:val="28"/>
          <w:szCs w:val="28"/>
        </w:rPr>
        <w:t xml:space="preserve">Процесс изучения дисциплины направлен на формирование общих и профессиональных компетенций </w:t>
      </w:r>
    </w:p>
    <w:p w:rsidR="00AA2D9F" w:rsidRDefault="00AA2D9F" w:rsidP="00AA2D9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у </w:t>
      </w:r>
      <w:proofErr w:type="gramStart"/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готовности принимать ответственные 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обоснованные решения в области управления личными финансами, способности реализовать эти решения.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освоение системы знаний о финансовых институтах современного общества и инструментах управления личными финансами;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овладение умением получать и критически осмысливать </w:t>
      </w:r>
      <w:proofErr w:type="gramStart"/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экономическую</w:t>
      </w:r>
      <w:proofErr w:type="gramEnd"/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информацию, анализировать, систематизировать полученные данные;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навыков применения знаний о финансовых институтах </w:t>
      </w:r>
      <w:proofErr w:type="gramStart"/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эффективной самореализации в сфере управления личными финансами.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результатам освоения дисциплины: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изучения дисциплины </w:t>
      </w:r>
      <w:proofErr w:type="gramStart"/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Знать: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принципы рационального ведения домашнего хозяйства, основы управления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личными финансами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место и роль системы управления личными финансами в саморазвитии,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самореализации и самообразовании личности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место и роль экономики в общественной жизни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методики представления результатов научной и практической деятельности в формах отчетов, рефератов, публикаций и публичных обсуждений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Уметь: 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ресурсы своей семьи, составлять семейный бюджет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свой творческий потенциал для грамотного управления личными финансами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обоснованно принимать экономические решения в области управления финансами на основе анализа имеющейся экономической информации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предоставлять результаты своей работы для специалистов, отстаивать свои</w:t>
      </w:r>
    </w:p>
    <w:p w:rsidR="00AA2D9F" w:rsidRPr="00C205FE" w:rsidRDefault="00AA2D9F" w:rsidP="00AA2D9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5FE">
        <w:rPr>
          <w:rFonts w:ascii="Times New Roman" w:eastAsia="Calibri" w:hAnsi="Times New Roman" w:cs="Times New Roman"/>
          <w:sz w:val="28"/>
          <w:szCs w:val="28"/>
          <w:lang w:eastAsia="en-US"/>
        </w:rPr>
        <w:t>позиции в профессиональной среде, находить компромиссные и альтернативные решения</w:t>
      </w:r>
    </w:p>
    <w:p w:rsidR="00AA2D9F" w:rsidRPr="00C87C61" w:rsidRDefault="00AA2D9F" w:rsidP="00AA2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используются лекции,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AA2D9F" w:rsidRPr="00C87C61" w:rsidRDefault="00AA2D9F" w:rsidP="00AA2D9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4B55CA" w:rsidRDefault="004B55CA" w:rsidP="004B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sz w:val="28"/>
          <w:szCs w:val="28"/>
        </w:rPr>
      </w:pPr>
      <w:r w:rsidRPr="00C87C61">
        <w:rPr>
          <w:b/>
          <w:sz w:val="28"/>
          <w:szCs w:val="28"/>
        </w:rPr>
        <w:t>Аннотация рабочей программы учебной дисциплины</w:t>
      </w: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ОП.14</w:t>
      </w:r>
      <w:r w:rsidRPr="00C87C61">
        <w:rPr>
          <w:b/>
          <w:sz w:val="28"/>
          <w:szCs w:val="28"/>
        </w:rPr>
        <w:t xml:space="preserve"> .Бережливое производство</w:t>
      </w: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proofErr w:type="spellStart"/>
      <w:r w:rsidRPr="00C87C61">
        <w:rPr>
          <w:sz w:val="28"/>
          <w:szCs w:val="28"/>
        </w:rPr>
        <w:t>Общепрофессиональная</w:t>
      </w:r>
      <w:proofErr w:type="spellEnd"/>
      <w:r w:rsidRPr="00C87C61">
        <w:rPr>
          <w:sz w:val="28"/>
          <w:szCs w:val="28"/>
        </w:rPr>
        <w:t xml:space="preserve"> дисциплина.</w:t>
      </w: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C87C61">
        <w:rPr>
          <w:sz w:val="28"/>
          <w:szCs w:val="28"/>
        </w:rPr>
        <w:t xml:space="preserve">Процесс изучения дисциплины направлен на формирование общих и профессиональных компетенций </w:t>
      </w:r>
    </w:p>
    <w:p w:rsidR="00AA2D9F" w:rsidRPr="00C87C61" w:rsidRDefault="00AA2D9F" w:rsidP="00AA2D9F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87C61">
        <w:rPr>
          <w:b/>
          <w:sz w:val="28"/>
          <w:szCs w:val="28"/>
        </w:rPr>
        <w:t xml:space="preserve">Цели и задачи учебной дисциплины: </w:t>
      </w:r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- понимать сущность и социальную значимость своей будущей профессии, проявлять к ней устойчивый интерес; </w:t>
      </w:r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-  принимать решения в стандартных и нестандартных ситуациях и нести за них ответственность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ab/>
        <w:t>работать в коллективе и команде, эффективно общаться с коллегами, руководством,  потребителями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ab/>
        <w:t>брать на себя ответственность за работу членов команды, за результат выполнения заданий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C87C61">
        <w:rPr>
          <w:rFonts w:ascii="Times New Roman" w:eastAsia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2D9F" w:rsidRPr="00C87C61" w:rsidRDefault="00AA2D9F" w:rsidP="00AA2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>Структура  учебной дисциплины</w:t>
      </w:r>
      <w:proofErr w:type="gramStart"/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Введение в бережливое производство, философия бережливого производства, инструментарий бережливого производства, трансформация предприятия в бережливое. </w:t>
      </w:r>
      <w:proofErr w:type="gramEnd"/>
    </w:p>
    <w:p w:rsidR="00AA2D9F" w:rsidRPr="00C87C61" w:rsidRDefault="00AA2D9F" w:rsidP="00AA2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образовательные технологии</w:t>
      </w:r>
    </w:p>
    <w:p w:rsidR="00AA2D9F" w:rsidRPr="00C87C61" w:rsidRDefault="00AA2D9F" w:rsidP="00AA2D9F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используются лекции,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AA2D9F" w:rsidRPr="00C87C61" w:rsidRDefault="00AA2D9F" w:rsidP="00AA2D9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AA2D9F" w:rsidRPr="00C87C61" w:rsidRDefault="00AA2D9F" w:rsidP="00AA2D9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</w:t>
      </w:r>
      <w:proofErr w:type="gramStart"/>
      <w:r w:rsidRPr="00C87C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87C61">
        <w:rPr>
          <w:rFonts w:ascii="Times New Roman" w:eastAsia="Times New Roman" w:hAnsi="Times New Roman" w:cs="Times New Roman"/>
          <w:sz w:val="28"/>
          <w:szCs w:val="28"/>
        </w:rPr>
        <w:t xml:space="preserve">  дифференцированный зачет.</w:t>
      </w:r>
    </w:p>
    <w:p w:rsidR="00AA2D9F" w:rsidRPr="00C87C61" w:rsidRDefault="00AA2D9F" w:rsidP="00AA2D9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B10" w:rsidRPr="00354B10" w:rsidRDefault="00354B10" w:rsidP="00354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54B1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354B10">
        <w:rPr>
          <w:rFonts w:ascii="Times New Roman" w:hAnsi="Times New Roman"/>
          <w:b/>
          <w:sz w:val="28"/>
          <w:szCs w:val="28"/>
          <w:lang w:eastAsia="en-US"/>
        </w:rPr>
        <w:t xml:space="preserve"> профессионального модуля</w:t>
      </w:r>
    </w:p>
    <w:p w:rsidR="00354B10" w:rsidRPr="00354B10" w:rsidRDefault="00354B10" w:rsidP="00354B1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54B10">
        <w:rPr>
          <w:rFonts w:ascii="Times New Roman" w:hAnsi="Times New Roman"/>
          <w:b/>
          <w:sz w:val="28"/>
          <w:szCs w:val="28"/>
          <w:lang w:eastAsia="en-US"/>
        </w:rPr>
        <w:t>ПМ.01 Осуществление технического обслуживания рабочих эталонов и поверочного оборудования</w:t>
      </w:r>
    </w:p>
    <w:p w:rsidR="00354B10" w:rsidRPr="00354B10" w:rsidRDefault="00354B10" w:rsidP="00354B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354B10">
        <w:rPr>
          <w:rFonts w:ascii="Times New Roman" w:hAnsi="Times New Roman"/>
          <w:b/>
          <w:sz w:val="28"/>
          <w:szCs w:val="28"/>
          <w:lang w:eastAsia="en-US"/>
        </w:rPr>
        <w:t>Цель и планируемые результаты освоения профессионального модуля</w:t>
      </w: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>В результате изучения профессионального модуля студент должен освоить основной вид деятельности «Осуществление технического обслуживания рабочих эталонов и поверочного оборудования» и соответствующие ему профессиональные компетенции:</w:t>
      </w: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4B10" w:rsidRPr="00354B10" w:rsidRDefault="00354B10" w:rsidP="00354B1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354B10" w:rsidRPr="00354B10" w:rsidTr="00AC444E">
        <w:trPr>
          <w:trHeight w:val="327"/>
        </w:trPr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07.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54B10" w:rsidRPr="00354B10" w:rsidTr="00AC444E">
        <w:tc>
          <w:tcPr>
            <w:tcW w:w="1229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342" w:type="dxa"/>
          </w:tcPr>
          <w:p w:rsidR="00354B10" w:rsidRPr="00354B1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354B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54B10" w:rsidRDefault="00354B10" w:rsidP="00354B10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>профессиональных компетенций</w:t>
      </w:r>
    </w:p>
    <w:p w:rsidR="00354B10" w:rsidRPr="00354B10" w:rsidRDefault="00354B10" w:rsidP="00354B1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Style w:val="ab"/>
        <w:tblW w:w="0" w:type="auto"/>
        <w:tblLook w:val="04A0"/>
      </w:tblPr>
      <w:tblGrid>
        <w:gridCol w:w="1266"/>
        <w:gridCol w:w="8305"/>
      </w:tblGrid>
      <w:tr w:rsidR="00354B10" w:rsidRPr="00354B10" w:rsidTr="00354B10">
        <w:tc>
          <w:tcPr>
            <w:tcW w:w="1266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354B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05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54B10" w:rsidRPr="00354B10" w:rsidTr="00354B10">
        <w:tc>
          <w:tcPr>
            <w:tcW w:w="1266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05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Осуществление технического обслуживания рабочих эталонов и поверочного оборудования</w:t>
            </w:r>
          </w:p>
        </w:tc>
      </w:tr>
      <w:tr w:rsidR="00354B10" w:rsidRPr="00354B10" w:rsidTr="00354B10">
        <w:tc>
          <w:tcPr>
            <w:tcW w:w="1266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05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Проводить поверку состояния рабочих эталонов, средств поверки и калибровки для оценки их пригодности к применению</w:t>
            </w:r>
          </w:p>
        </w:tc>
      </w:tr>
      <w:tr w:rsidR="00354B10" w:rsidRPr="00354B10" w:rsidTr="00354B10">
        <w:tc>
          <w:tcPr>
            <w:tcW w:w="1266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05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Устранять неисправности поверочного и калибровочного оборудования в рамках своей компетенции</w:t>
            </w:r>
          </w:p>
        </w:tc>
      </w:tr>
      <w:tr w:rsidR="00354B10" w:rsidRPr="00354B10" w:rsidTr="00354B10">
        <w:tc>
          <w:tcPr>
            <w:tcW w:w="1266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354B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5" w:type="dxa"/>
          </w:tcPr>
          <w:p w:rsidR="00354B10" w:rsidRPr="00354B10" w:rsidRDefault="00354B10" w:rsidP="00AC4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B10">
              <w:rPr>
                <w:rFonts w:ascii="Times New Roman" w:hAnsi="Times New Roman"/>
                <w:sz w:val="24"/>
                <w:szCs w:val="24"/>
              </w:rPr>
              <w:t>Организовывать хранение и контроль состояния рабочих эталонов, средств поверки и калибровки в соответствии с требованиями технической документации</w:t>
            </w:r>
          </w:p>
        </w:tc>
      </w:tr>
    </w:tbl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916EFE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bCs/>
          <w:sz w:val="28"/>
          <w:szCs w:val="28"/>
          <w:lang w:eastAsia="en-US"/>
        </w:rPr>
        <w:t>В результате освоения профессионального модуля студент должен</w:t>
      </w: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:rsidR="00354B10" w:rsidRDefault="00354B10" w:rsidP="00354B10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Style w:val="ab"/>
        <w:tblpPr w:leftFromText="181" w:rightFromText="181" w:vertAnchor="text" w:horzAnchor="margin" w:tblpX="1" w:tblpY="1"/>
        <w:tblW w:w="0" w:type="auto"/>
        <w:tblLook w:val="04A0"/>
      </w:tblPr>
      <w:tblGrid>
        <w:gridCol w:w="1555"/>
        <w:gridCol w:w="7938"/>
      </w:tblGrid>
      <w:tr w:rsidR="00354B10" w:rsidRPr="00541B87" w:rsidTr="00AC444E">
        <w:tc>
          <w:tcPr>
            <w:tcW w:w="1555" w:type="dxa"/>
            <w:vMerge w:val="restart"/>
          </w:tcPr>
          <w:p w:rsidR="00354B10" w:rsidRDefault="00354B10" w:rsidP="00AC444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D044D5">
              <w:rPr>
                <w:rFonts w:ascii="Times New Roman" w:hAnsi="Times New Roman"/>
                <w:b/>
              </w:rPr>
              <w:t>Иметь практический опыт</w:t>
            </w:r>
          </w:p>
          <w:p w:rsidR="00354B10" w:rsidRPr="00A272D2" w:rsidRDefault="00354B10" w:rsidP="00AC444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38" w:type="dxa"/>
          </w:tcPr>
          <w:p w:rsidR="00354B10" w:rsidRPr="00541B87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9B7DB0">
              <w:rPr>
                <w:rFonts w:ascii="Times New Roman" w:hAnsi="Times New Roman"/>
              </w:rPr>
              <w:t>поверкисостояния</w:t>
            </w:r>
            <w:proofErr w:type="spellEnd"/>
            <w:r w:rsidRPr="009B7DB0">
              <w:rPr>
                <w:rFonts w:ascii="Times New Roman" w:hAnsi="Times New Roman"/>
              </w:rPr>
              <w:t xml:space="preserve"> рабочих эталонов, средств поверки и калибровки для оце</w:t>
            </w:r>
            <w:r>
              <w:rPr>
                <w:rFonts w:ascii="Times New Roman" w:hAnsi="Times New Roman"/>
              </w:rPr>
              <w:t>нки их пригодности к применению</w:t>
            </w:r>
          </w:p>
        </w:tc>
      </w:tr>
      <w:tr w:rsidR="00354B10" w:rsidRPr="00541B87" w:rsidTr="00AC444E">
        <w:tc>
          <w:tcPr>
            <w:tcW w:w="1555" w:type="dxa"/>
            <w:vMerge/>
          </w:tcPr>
          <w:p w:rsidR="00354B10" w:rsidRDefault="00354B10" w:rsidP="00AC444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354B10" w:rsidRPr="00541B87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Устранение неисправностей поверочного и калибровочного оборудовани</w:t>
            </w:r>
            <w:r>
              <w:rPr>
                <w:rFonts w:ascii="Times New Roman" w:hAnsi="Times New Roman"/>
              </w:rPr>
              <w:t xml:space="preserve">я в пределах своей компетенции </w:t>
            </w:r>
          </w:p>
        </w:tc>
      </w:tr>
      <w:tr w:rsidR="00354B10" w:rsidRPr="00541B87" w:rsidTr="00AC444E">
        <w:trPr>
          <w:trHeight w:val="514"/>
        </w:trPr>
        <w:tc>
          <w:tcPr>
            <w:tcW w:w="1555" w:type="dxa"/>
            <w:vMerge/>
          </w:tcPr>
          <w:p w:rsidR="00354B10" w:rsidRDefault="00354B10" w:rsidP="00AC444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354B10" w:rsidRPr="00541B87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Организация хранения и контроля состояния рабочих эталонов, средств поверки и калибровки в соответствии с требов</w:t>
            </w:r>
            <w:r>
              <w:rPr>
                <w:rFonts w:ascii="Times New Roman" w:hAnsi="Times New Roman"/>
              </w:rPr>
              <w:t>аниями технической документации</w:t>
            </w:r>
          </w:p>
        </w:tc>
      </w:tr>
      <w:tr w:rsidR="00354B10" w:rsidTr="00354B10">
        <w:trPr>
          <w:trHeight w:val="7651"/>
        </w:trPr>
        <w:tc>
          <w:tcPr>
            <w:tcW w:w="1555" w:type="dxa"/>
          </w:tcPr>
          <w:p w:rsidR="00354B10" w:rsidRPr="00D044D5" w:rsidRDefault="00354B10" w:rsidP="00AC444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4D5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7938" w:type="dxa"/>
          </w:tcPr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Поверять рабочие эталоны, средства поверки и калибровки с помощью измерительного оборудования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Читать конструкторскую и технологическую документацию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Рассчитывать погрешности (неопределенности) результатов измерений для точности измерений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Оценивать пригодность рабочих эталонов, средств поверки и калибровки на основании полученных измерений, с учетом рассчитанной погрешности (неопределенности) на предмет их соответствия метрологическим требованиям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Выявлять неисправности эталонов, средств поверки и калибровки в результате измерений</w:t>
            </w:r>
          </w:p>
          <w:p w:rsidR="00354B10" w:rsidRDefault="00354B10" w:rsidP="00AC444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9B7DB0">
              <w:rPr>
                <w:rFonts w:ascii="Times New Roman" w:hAnsi="Times New Roman"/>
              </w:rPr>
              <w:t>Оформлять результаты измерений в соответствии с установленными требованиями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Снимать характеристики приборов и производить расчет их параметров;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Измерять основные параметры приборов;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Выбирать методы и способы устранения неисправностей выявленных в ходе поверки состояния рабочих эталонов, средств поверки и калибровки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Подбирать материалы и оборудование, необходимое для устранения выявленных неисправностей в соответствии с выбранным методом и способом устранения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Безопасно пользоваться оборудованием для устранения неисправностей поверочного и калибровочного оборудования</w:t>
            </w:r>
          </w:p>
          <w:p w:rsidR="00354B10" w:rsidRPr="00D044D5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Выполнять мелкий ремонт поверочного и калибровочного оборудован</w:t>
            </w:r>
            <w:r>
              <w:rPr>
                <w:rFonts w:ascii="Times New Roman" w:hAnsi="Times New Roman"/>
              </w:rPr>
              <w:t>ия в пределах своей компетенции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Оформлять результаты устранения неисправностей рабочих эталонов и поверочного оборудования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Эксплуатировать необходимое оборудование для устранения неисправностей рабочих эталонов и поверочного оборудования в пределах своей компетенции.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Размещать на хранение рабочие эталоны, средства поверки и калибровки в соответствии с требованиями к условиям хранения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Проводить консервацию эталонов, средств поверки и калибровки, находящихся на хранении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Контролировать условия хранения в соответствии с требованиями к хранению рабочих эталонов, средств поверки и калибровки</w:t>
            </w:r>
          </w:p>
          <w:p w:rsidR="00354B10" w:rsidRDefault="00354B10" w:rsidP="00AC444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B7DB0">
              <w:rPr>
                <w:rFonts w:ascii="Times New Roman" w:hAnsi="Times New Roman"/>
              </w:rPr>
              <w:t>Оформлять учетную документацию, необходимую для хранения и контроля эталонов, средств поверки и калибровки в пределах своей компетенции</w:t>
            </w:r>
          </w:p>
        </w:tc>
      </w:tr>
      <w:tr w:rsidR="00354B10" w:rsidRPr="009B7DB0" w:rsidTr="00354B10">
        <w:trPr>
          <w:trHeight w:val="8076"/>
        </w:trPr>
        <w:tc>
          <w:tcPr>
            <w:tcW w:w="1555" w:type="dxa"/>
          </w:tcPr>
          <w:p w:rsidR="00354B10" w:rsidRDefault="00354B10" w:rsidP="00AC444E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Нормативные и методические документы, регламентирующие вопросы поверки (калибровки) средств измерений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Нормативные и методические документы, регламентирующие метрологическое обеспечение производства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Нормативные и методические документы, регламентирующие вопросы обслуживания эталонов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Основные характеристики, параметры и области применения приборов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9B7DB0">
              <w:rPr>
                <w:rFonts w:ascii="Times New Roman" w:hAnsi="Times New Roman"/>
              </w:rPr>
              <w:t>электробезопасности</w:t>
            </w:r>
            <w:proofErr w:type="spellEnd"/>
            <w:r w:rsidRPr="009B7DB0">
              <w:rPr>
                <w:rFonts w:ascii="Times New Roman" w:hAnsi="Times New Roman"/>
              </w:rPr>
              <w:t xml:space="preserve"> в профессиональной сфере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Схемы включения приборов, влияние температуры на параметры приборов;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Правила чтения конструкторской и технологической документации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Виды, назначение и особенности рабочих эталонов, средств поверки и калибровки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Методики поверки рабочих эталонов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Методики определения  погрешностей (неопределенностей) измерений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Требования безопасности при проведении технического обслуживания рабочих эталонов и поверочного оборудования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Принцип работы и технические характеристики поверочного и калибровочного оборудования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Основные характеристики электрических и магнитных полей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Правила и нормы охраны труда, техники безопасности, промышленной санитарии и противопожарной защиты в пределах своей компетенции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 Методы и способы устранения неисправностей в пределах своей компетенции.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Необходимое оборудование для устранения неисправностей в пределах своей компетенции</w:t>
            </w:r>
          </w:p>
          <w:p w:rsidR="00354B10" w:rsidRPr="009B7DB0" w:rsidRDefault="00354B10" w:rsidP="00AC444E">
            <w:pPr>
              <w:tabs>
                <w:tab w:val="left" w:pos="161"/>
              </w:tabs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Формы и средства для сбора и обработки данных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Нормативные и методические документы, регламентирующие вопросы хранения и контроля состояния эталонов, средств поверки и калибровки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Правила и требования к условиям хранения 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Правила оформления учетной документации, необходимой для хранения и контроля состояния эталонов, средств поверки и калибровки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Нормы обеспеченности подразделений рабочими эталонами, средствами поверки и калибровки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>Методы и средства контроля состояния рабочих эталонов, средств поверки и калибровки</w:t>
            </w:r>
          </w:p>
          <w:p w:rsidR="00354B10" w:rsidRPr="009B7DB0" w:rsidRDefault="00354B10" w:rsidP="00AC444E">
            <w:pPr>
              <w:jc w:val="both"/>
              <w:rPr>
                <w:rFonts w:ascii="Times New Roman" w:hAnsi="Times New Roman"/>
              </w:rPr>
            </w:pPr>
            <w:r w:rsidRPr="009B7DB0">
              <w:rPr>
                <w:rFonts w:ascii="Times New Roman" w:hAnsi="Times New Roman"/>
              </w:rPr>
              <w:t xml:space="preserve">Нормы обеспеченности подразделений рабочими эталонами, </w:t>
            </w:r>
            <w:r>
              <w:rPr>
                <w:rFonts w:ascii="Times New Roman" w:hAnsi="Times New Roman"/>
              </w:rPr>
              <w:t>средствами поверки и калибровки</w:t>
            </w:r>
          </w:p>
        </w:tc>
      </w:tr>
    </w:tbl>
    <w:p w:rsidR="00AC381A" w:rsidRPr="00C87C61" w:rsidRDefault="00AC381A" w:rsidP="00AC381A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C87C61">
        <w:rPr>
          <w:b/>
          <w:sz w:val="28"/>
          <w:szCs w:val="28"/>
        </w:rPr>
        <w:t>Образовательные технологии и формы контроля:</w:t>
      </w:r>
    </w:p>
    <w:p w:rsidR="00AC381A" w:rsidRPr="00C87C61" w:rsidRDefault="00AC381A" w:rsidP="00AC381A">
      <w:pPr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Занятия проводятся в виде лекций и практических занятий, лабораторных работ. Формы контроля по МДК</w:t>
      </w:r>
      <w:proofErr w:type="gramStart"/>
      <w:r w:rsidRPr="00C87C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hAnsi="Times New Roman"/>
          <w:sz w:val="28"/>
          <w:szCs w:val="28"/>
        </w:rPr>
        <w:t xml:space="preserve"> входной контроль, тесты, текущий контроль работа на занятиях, самостоятельная работа.</w:t>
      </w:r>
      <w:r w:rsidRPr="00C87C61">
        <w:rPr>
          <w:rFonts w:ascii="Times New Roman" w:hAnsi="Times New Roman"/>
          <w:b/>
          <w:sz w:val="28"/>
          <w:szCs w:val="28"/>
        </w:rPr>
        <w:t xml:space="preserve"> </w:t>
      </w:r>
    </w:p>
    <w:p w:rsidR="00AC381A" w:rsidRPr="00C87C61" w:rsidRDefault="00AC381A" w:rsidP="00AC381A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AC381A" w:rsidRPr="00C87C61" w:rsidRDefault="00AC381A" w:rsidP="00AC381A">
      <w:pPr>
        <w:pStyle w:val="ac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 xml:space="preserve">Форма  аттестация </w:t>
      </w:r>
      <w:proofErr w:type="gramStart"/>
      <w:r w:rsidRPr="00C87C6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кзамен квалификационный</w:t>
      </w:r>
      <w:r w:rsidRPr="00C87C61">
        <w:rPr>
          <w:rFonts w:ascii="Times New Roman" w:hAnsi="Times New Roman"/>
          <w:sz w:val="28"/>
          <w:szCs w:val="28"/>
        </w:rPr>
        <w:t>.</w:t>
      </w:r>
    </w:p>
    <w:p w:rsidR="00AC381A" w:rsidRPr="00C87C61" w:rsidRDefault="00AC381A" w:rsidP="00A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B10" w:rsidRDefault="00354B10" w:rsidP="00354B10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354B10" w:rsidRDefault="00354B10" w:rsidP="00354B10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354B10" w:rsidRDefault="00354B10" w:rsidP="00354B10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354B10" w:rsidRDefault="00354B10" w:rsidP="00354B10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54B10">
        <w:rPr>
          <w:rFonts w:ascii="Times New Roman" w:hAnsi="Times New Roman"/>
          <w:b/>
          <w:sz w:val="28"/>
          <w:szCs w:val="28"/>
          <w:lang w:eastAsia="en-US"/>
        </w:rPr>
        <w:t>Аннотация профессионального модуля ПМ.02  Осуществление метрологической экспертизы средств измерений, испытаний и контроля</w:t>
      </w:r>
    </w:p>
    <w:p w:rsidR="00354B10" w:rsidRPr="00354B10" w:rsidRDefault="00354B10" w:rsidP="00354B10">
      <w:pPr>
        <w:spacing w:before="240" w:after="12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354B10">
        <w:rPr>
          <w:rFonts w:ascii="Times New Roman" w:hAnsi="Times New Roman"/>
          <w:b/>
          <w:sz w:val="28"/>
          <w:szCs w:val="28"/>
          <w:lang w:eastAsia="en-US"/>
        </w:rPr>
        <w:t>Цель и планируемые результаты освоения профессионального модуля</w:t>
      </w: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54B10">
        <w:rPr>
          <w:rFonts w:ascii="Times New Roman" w:hAnsi="Times New Roman"/>
          <w:b/>
          <w:sz w:val="28"/>
          <w:szCs w:val="28"/>
          <w:lang w:eastAsia="en-US"/>
        </w:rPr>
        <w:t xml:space="preserve"> «</w:t>
      </w:r>
      <w:r w:rsidRPr="00354B10">
        <w:rPr>
          <w:rFonts w:ascii="Times New Roman" w:hAnsi="Times New Roman"/>
          <w:sz w:val="28"/>
          <w:szCs w:val="28"/>
          <w:lang w:eastAsia="en-US"/>
        </w:rPr>
        <w:t xml:space="preserve">Осуществление метрологической экспертизы </w:t>
      </w:r>
      <w:r w:rsidRPr="00354B10">
        <w:rPr>
          <w:rFonts w:ascii="Times New Roman" w:hAnsi="Times New Roman"/>
          <w:sz w:val="28"/>
          <w:szCs w:val="28"/>
          <w:lang w:eastAsia="en-US"/>
        </w:rPr>
        <w:lastRenderedPageBreak/>
        <w:t>средств измерений, испытаний и контроля» и соответствующие ему профессиональные компетенции:</w:t>
      </w: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9B7DB0">
              <w:rPr>
                <w:rFonts w:ascii="Times New Roman" w:hAnsi="Times New Roman"/>
                <w:b/>
                <w:bCs/>
                <w:lang w:eastAsia="en-US"/>
              </w:rPr>
              <w:t>Код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9B7DB0">
              <w:rPr>
                <w:rFonts w:ascii="Times New Roman" w:hAnsi="Times New Roman"/>
                <w:b/>
                <w:bCs/>
                <w:lang w:eastAsia="en-US"/>
              </w:rPr>
              <w:t>Наименование общих компетенций</w:t>
            </w:r>
          </w:p>
        </w:tc>
      </w:tr>
      <w:tr w:rsidR="00354B10" w:rsidRPr="009B7DB0" w:rsidTr="00AC444E">
        <w:trPr>
          <w:trHeight w:val="327"/>
        </w:trPr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01.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Выбирать способы решения задач п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рофессиональной деятельности </w:t>
            </w:r>
            <w:r w:rsidRPr="009B7DB0">
              <w:rPr>
                <w:rFonts w:ascii="Times New Roman" w:hAnsi="Times New Roman"/>
                <w:bCs/>
                <w:lang w:eastAsia="en-US"/>
              </w:rPr>
              <w:t>применительно к различным контекстам.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02.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03.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04.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05.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06.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традиционных </w:t>
            </w:r>
            <w:r w:rsidRPr="009B7DB0">
              <w:rPr>
                <w:rFonts w:ascii="Times New Roman" w:hAnsi="Times New Roman"/>
                <w:bCs/>
                <w:lang w:eastAsia="en-US"/>
              </w:rPr>
              <w:t>общечеловеческих ценностей.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07.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08.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09.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10.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Пользоваться профессиональной документацией на гос</w:t>
            </w:r>
            <w:r>
              <w:rPr>
                <w:rFonts w:ascii="Times New Roman" w:hAnsi="Times New Roman"/>
                <w:bCs/>
                <w:lang w:eastAsia="en-US"/>
              </w:rPr>
              <w:t>ударственном и иностранном языках</w:t>
            </w:r>
            <w:r w:rsidRPr="009B7DB0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</w:tr>
      <w:tr w:rsidR="00354B10" w:rsidRPr="009B7DB0" w:rsidTr="00AC444E">
        <w:tc>
          <w:tcPr>
            <w:tcW w:w="1229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ОК 11.</w:t>
            </w:r>
          </w:p>
        </w:tc>
        <w:tc>
          <w:tcPr>
            <w:tcW w:w="8342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54B10" w:rsidRPr="00354B10" w:rsidRDefault="00354B10" w:rsidP="00354B10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bCs/>
          <w:sz w:val="28"/>
          <w:szCs w:val="28"/>
          <w:lang w:eastAsia="en-US"/>
        </w:rPr>
        <w:t xml:space="preserve">Перечень профессиональных компетенций </w:t>
      </w:r>
    </w:p>
    <w:p w:rsidR="00354B10" w:rsidRPr="00354B10" w:rsidRDefault="00354B10" w:rsidP="00354B1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bCs/>
          <w:sz w:val="28"/>
          <w:szCs w:val="28"/>
          <w:lang w:eastAsia="en-US"/>
        </w:rPr>
        <w:t xml:space="preserve">Выпускник, освоивший программу СПО по </w:t>
      </w:r>
      <w:r w:rsidR="00AC381A">
        <w:rPr>
          <w:rFonts w:ascii="Times New Roman" w:hAnsi="Times New Roman"/>
          <w:bCs/>
          <w:sz w:val="28"/>
          <w:szCs w:val="28"/>
          <w:lang w:eastAsia="en-US"/>
        </w:rPr>
        <w:t>специальности</w:t>
      </w:r>
      <w:r w:rsidRPr="00354B10">
        <w:rPr>
          <w:rFonts w:ascii="Times New Roman" w:hAnsi="Times New Roman"/>
          <w:bCs/>
          <w:sz w:val="28"/>
          <w:szCs w:val="28"/>
          <w:lang w:eastAsia="en-US"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54B10" w:rsidRPr="009B7DB0" w:rsidTr="00AC444E">
        <w:tc>
          <w:tcPr>
            <w:tcW w:w="1204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9B7DB0">
              <w:rPr>
                <w:rFonts w:ascii="Times New Roman" w:hAnsi="Times New Roman"/>
                <w:b/>
                <w:bCs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9B7DB0">
              <w:rPr>
                <w:rFonts w:ascii="Times New Roman" w:hAnsi="Times New Roman"/>
                <w:b/>
                <w:bCs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354B10" w:rsidRPr="009B7DB0" w:rsidTr="00AC444E">
        <w:tc>
          <w:tcPr>
            <w:tcW w:w="1204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ВД 2</w:t>
            </w:r>
          </w:p>
        </w:tc>
        <w:tc>
          <w:tcPr>
            <w:tcW w:w="8367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Осуществление метрологической экспертизы средств измерений, испытаний и контроля</w:t>
            </w:r>
          </w:p>
        </w:tc>
      </w:tr>
      <w:tr w:rsidR="00354B10" w:rsidRPr="009B7DB0" w:rsidTr="00AC444E">
        <w:tc>
          <w:tcPr>
            <w:tcW w:w="1204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ПК 2.1.</w:t>
            </w:r>
          </w:p>
        </w:tc>
        <w:tc>
          <w:tcPr>
            <w:tcW w:w="8367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 xml:space="preserve"> Проводить поверку (регулировку) средств измерений для обеспечения единства измерений в соответствии с требованиями нормативной и методической документации</w:t>
            </w:r>
          </w:p>
        </w:tc>
      </w:tr>
      <w:tr w:rsidR="00354B10" w:rsidRPr="009B7DB0" w:rsidTr="00AC444E">
        <w:tc>
          <w:tcPr>
            <w:tcW w:w="1204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ПК 2.2.</w:t>
            </w:r>
          </w:p>
        </w:tc>
        <w:tc>
          <w:tcPr>
            <w:tcW w:w="8367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Проводить техническое обслуживание и текущий ремонт средств измерений в соответствии с техническими требованиями</w:t>
            </w:r>
          </w:p>
        </w:tc>
      </w:tr>
      <w:tr w:rsidR="00354B10" w:rsidRPr="009B7DB0" w:rsidTr="00AC444E">
        <w:tc>
          <w:tcPr>
            <w:tcW w:w="1204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ПК 2.3.</w:t>
            </w:r>
          </w:p>
        </w:tc>
        <w:tc>
          <w:tcPr>
            <w:tcW w:w="8367" w:type="dxa"/>
          </w:tcPr>
          <w:p w:rsidR="00354B10" w:rsidRPr="009B7DB0" w:rsidRDefault="00354B10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Выполнять точные и особо точные измерения для определения действительных значений контролируемых параметров</w:t>
            </w:r>
          </w:p>
        </w:tc>
      </w:tr>
    </w:tbl>
    <w:p w:rsidR="00354B10" w:rsidRPr="00354B10" w:rsidRDefault="00354B10" w:rsidP="00354B10">
      <w:pPr>
        <w:keepNext/>
        <w:keepLines/>
        <w:spacing w:before="120" w:after="12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bCs/>
          <w:sz w:val="28"/>
          <w:szCs w:val="28"/>
          <w:lang w:eastAsia="en-US"/>
        </w:rPr>
        <w:t>В результате освоения профессионального модуля студент должен: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873"/>
        <w:gridCol w:w="3526"/>
      </w:tblGrid>
      <w:tr w:rsidR="00354B10" w:rsidRPr="009B7DB0" w:rsidTr="00AC444E">
        <w:tc>
          <w:tcPr>
            <w:tcW w:w="1505" w:type="pct"/>
          </w:tcPr>
          <w:p w:rsidR="00354B10" w:rsidRPr="009B7DB0" w:rsidRDefault="00354B10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B7DB0">
              <w:rPr>
                <w:rFonts w:ascii="Times New Roman" w:hAnsi="Times New Roman"/>
                <w:b/>
                <w:lang w:eastAsia="en-US"/>
              </w:rPr>
              <w:t>Практический опыт</w:t>
            </w:r>
          </w:p>
        </w:tc>
        <w:tc>
          <w:tcPr>
            <w:tcW w:w="3495" w:type="pct"/>
            <w:gridSpan w:val="2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Проведения</w:t>
            </w:r>
            <w:r w:rsidRPr="009B7DB0">
              <w:rPr>
                <w:rFonts w:ascii="Times New Roman" w:hAnsi="Times New Roman"/>
                <w:lang w:eastAsia="en-US"/>
              </w:rPr>
              <w:t xml:space="preserve"> поверки (регулировки) средств измерений.</w:t>
            </w:r>
          </w:p>
          <w:p w:rsidR="00354B1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Обслуживания и профилактического </w:t>
            </w:r>
            <w:r w:rsidRPr="009B7DB0">
              <w:rPr>
                <w:rFonts w:ascii="Times New Roman" w:hAnsi="Times New Roman"/>
                <w:lang w:eastAsia="en-US"/>
              </w:rPr>
              <w:t>ремонт</w:t>
            </w:r>
            <w:r>
              <w:rPr>
                <w:rFonts w:ascii="Times New Roman" w:hAnsi="Times New Roman"/>
                <w:lang w:eastAsia="en-US"/>
              </w:rPr>
              <w:t xml:space="preserve">а  средств измерений и вспомогательного оборудования </w:t>
            </w:r>
            <w:r w:rsidRPr="009B7DB0">
              <w:rPr>
                <w:rFonts w:ascii="Times New Roman" w:hAnsi="Times New Roman"/>
                <w:lang w:eastAsia="en-US"/>
              </w:rPr>
              <w:t>измерительных систем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Выполнени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9B7DB0">
              <w:rPr>
                <w:rFonts w:ascii="Times New Roman" w:hAnsi="Times New Roman"/>
                <w:lang w:eastAsia="en-US"/>
              </w:rPr>
              <w:t xml:space="preserve">  точных и особо точных измерений для определения действительных значений контролируемых параметров</w:t>
            </w:r>
          </w:p>
          <w:p w:rsidR="00354B10" w:rsidRPr="009B7DB0" w:rsidRDefault="00354B10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54B10" w:rsidRPr="009B7DB0" w:rsidTr="00AC444E">
        <w:tc>
          <w:tcPr>
            <w:tcW w:w="1505" w:type="pct"/>
          </w:tcPr>
          <w:p w:rsidR="00354B10" w:rsidRPr="009B7DB0" w:rsidRDefault="00354B10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5" w:type="pct"/>
            <w:gridSpan w:val="2"/>
          </w:tcPr>
          <w:p w:rsidR="00354B1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54B10" w:rsidRPr="009B7DB0" w:rsidTr="00AC444E">
        <w:tc>
          <w:tcPr>
            <w:tcW w:w="1505" w:type="pct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Уметь</w:t>
            </w:r>
          </w:p>
        </w:tc>
        <w:tc>
          <w:tcPr>
            <w:tcW w:w="3495" w:type="pct"/>
            <w:gridSpan w:val="2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Читать конструкторскую и технологическую документацию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Выбирать методы и средства поверки (регулировки) средств измерений;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Выполнять поверку (регулировку) средств измерений с применением рабочих эталонов, средств поверки и калибровки;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Применять рабочие эталоны, средства поверки и калибровки для поверки (регулировки) средств измерений в соответствии с </w:t>
            </w:r>
            <w:r w:rsidRPr="009B7DB0">
              <w:rPr>
                <w:rFonts w:ascii="Times New Roman" w:hAnsi="Times New Roman"/>
                <w:lang w:eastAsia="en-US"/>
              </w:rPr>
              <w:lastRenderedPageBreak/>
              <w:t>методами поверки;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Фиксировать результаты поверки (регулировки)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Рассчитывать погрешности (неопределенности) результатов поверки (регулировки) для обеспечения единства измерений;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Оценивать пригодность средств измерений на основании полученных результатов поверки (регулировки), с учетом рассчитанной погрешности (неопределенности) на предмет их соответствия рабочим эталонам;</w:t>
            </w:r>
          </w:p>
          <w:p w:rsidR="00354B1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Оформлять результаты поверки (регулировки) средств измерений в соответствии с требованиями нормативной документации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Планировать проведение технического обслуживания средств измерений в соответствии с техническими требованиями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Выбирать методы и средства проведения планового технического обслуживания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Снимать характеристики приборов и производить расчет их параметров;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Измерять основные параметры приборов;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Проводить текущий ремонт средств измерений в соответствии с техническими требованиями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Выбирать необходимое оборудование и материалы для проведения технического обслуживания и текущего ремонта средств измерений в соответствии с техническими требованиями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Выполнять регламентные работы в рамках технического обслуживания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Оформлять результаты технического обслуживания и диагностики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Диагностировать техническое состояние средств измерений, выявлять неисправности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Определять методы, способы, средства для устранения выявленных неисправностей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Выбирать последовательность устранения выявленных неисправностей средств измерения в соответствии с определенными методами, способами и средствами устранения неисправностей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Проводить ремонт выявленных неисправностей в соответствии с выбранной последовательностью устранения выявленных неисправностей средств измерения</w:t>
            </w:r>
          </w:p>
          <w:p w:rsidR="00354B1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Проверять качество выполненного ремонта выявленных неисправностей средств измерения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Выбирать оптимальные методы и средства измерений для определения действительных значений контролируемых параметров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Подготавливать  оборудование к проведению измерений для определения действительных значений контролируемых параметров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Проводить точные и особо точные измерения для определения действительных значений контролируемых параметров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Обрабатывать результаты измерений в соответствии с выбранной методикой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Рассчитывать погрешности (неопределенности) результатов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Фиксировать резу</w:t>
            </w:r>
            <w:r>
              <w:rPr>
                <w:rFonts w:ascii="Times New Roman" w:hAnsi="Times New Roman"/>
                <w:lang w:eastAsia="en-US"/>
              </w:rPr>
              <w:t>льтаты измерений в документации</w:t>
            </w:r>
          </w:p>
        </w:tc>
      </w:tr>
      <w:tr w:rsidR="00354B10" w:rsidRPr="009B7DB0" w:rsidTr="00AC444E">
        <w:tc>
          <w:tcPr>
            <w:tcW w:w="1505" w:type="pct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Знать</w:t>
            </w:r>
          </w:p>
        </w:tc>
        <w:tc>
          <w:tcPr>
            <w:tcW w:w="3495" w:type="pct"/>
            <w:gridSpan w:val="2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Нормативные и методические документы, регламентирующие вопросы поверки (калибровки) средств измерений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Нормативные и методические документы, регламентирующие </w:t>
            </w:r>
            <w:r w:rsidRPr="009B7DB0">
              <w:rPr>
                <w:rFonts w:ascii="Times New Roman" w:hAnsi="Times New Roman"/>
                <w:lang w:eastAsia="en-US"/>
              </w:rPr>
              <w:lastRenderedPageBreak/>
              <w:t>метрологическое обеспечение производства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Основы </w:t>
            </w:r>
            <w:proofErr w:type="spellStart"/>
            <w:r w:rsidRPr="009B7DB0">
              <w:rPr>
                <w:rFonts w:ascii="Times New Roman" w:hAnsi="Times New Roman"/>
                <w:lang w:eastAsia="en-US"/>
              </w:rPr>
              <w:t>электробезопасности</w:t>
            </w:r>
            <w:proofErr w:type="spellEnd"/>
            <w:r w:rsidRPr="009B7DB0">
              <w:rPr>
                <w:rFonts w:ascii="Times New Roman" w:hAnsi="Times New Roman"/>
                <w:lang w:eastAsia="en-US"/>
              </w:rPr>
              <w:t xml:space="preserve"> в профессиональной сфере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Физические принципы работы, область применения и принципиальные ограничения методов и средств измерений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Законы, методы и приемы проекционного черчения;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правила чтения конструкторской и технологической документации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Принцип работы и технические характеристики обслуживаемых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Принципы работы автоматизированных систем метрологического обеспечения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Методики и средства поверки (калибровки)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Методы расчета погрешностей (неопределенностей) </w:t>
            </w:r>
          </w:p>
          <w:p w:rsidR="00354B1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Правила оформления документации результатов измерений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Нормативные и методические документы, регламентирующие метрологическое обеспечение производства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Основы </w:t>
            </w:r>
            <w:proofErr w:type="spellStart"/>
            <w:r w:rsidRPr="009B7DB0">
              <w:rPr>
                <w:rFonts w:ascii="Times New Roman" w:hAnsi="Times New Roman"/>
                <w:lang w:eastAsia="en-US"/>
              </w:rPr>
              <w:t>электробезопасности</w:t>
            </w:r>
            <w:proofErr w:type="spellEnd"/>
            <w:r w:rsidRPr="009B7DB0">
              <w:rPr>
                <w:rFonts w:ascii="Times New Roman" w:hAnsi="Times New Roman"/>
                <w:lang w:eastAsia="en-US"/>
              </w:rPr>
              <w:t xml:space="preserve"> в профессиональной сфере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Законы, методы и приемы проекционного черчения;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Физические принципы работы, область применения и принципиальные ограничения методов и средств измерений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Методики и средства технического обслуживания и ремонта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Нормативные и методические документы, регламентирующие вопросы выбора методов и средств измерений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Нормативные и методические документы, регламентирующие метрологическое обеспечение производства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Физические принципы работы, область применения и принципиальные ограничения методов и средств измерений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Основы </w:t>
            </w:r>
            <w:proofErr w:type="spellStart"/>
            <w:r w:rsidRPr="009B7DB0">
              <w:rPr>
                <w:rFonts w:ascii="Times New Roman" w:hAnsi="Times New Roman"/>
                <w:lang w:eastAsia="en-US"/>
              </w:rPr>
              <w:t>электробезопасности</w:t>
            </w:r>
            <w:proofErr w:type="spellEnd"/>
            <w:r w:rsidRPr="009B7DB0">
              <w:rPr>
                <w:rFonts w:ascii="Times New Roman" w:hAnsi="Times New Roman"/>
                <w:lang w:eastAsia="en-US"/>
              </w:rPr>
              <w:t xml:space="preserve"> в профессиональной сфере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Законы, методы и приемы проекционного черчения;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Технические характеристики, конструктивные особенности, назначение и принципы применения средств измерений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Порядок составления и правила оформления технической документации на производстве 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Показатели качества продукции и параметров технологического процесса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Правила оформления документации</w:t>
            </w:r>
          </w:p>
          <w:p w:rsidR="00354B10" w:rsidRPr="009B7DB0" w:rsidRDefault="00354B10" w:rsidP="00AC44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4B10" w:rsidRPr="009B7DB0" w:rsidTr="00AC444E">
        <w:tc>
          <w:tcPr>
            <w:tcW w:w="1505" w:type="pct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lastRenderedPageBreak/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Составлять бизнес план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Презентовать бизнес-идею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Определение источников финансирования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Применение грамотных кредитных продуктов для открытия дела</w:t>
            </w:r>
          </w:p>
        </w:tc>
        <w:tc>
          <w:tcPr>
            <w:tcW w:w="1569" w:type="pct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Выявлять достоинства и недостатки коммерческой идеи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Оформлять бизнес-план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926" w:type="pct"/>
          </w:tcPr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Основы предпринимательской деятельности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Основы финансовой грамотности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Правила разработки бизнес-планов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Порядок выстраивания презентации</w:t>
            </w:r>
          </w:p>
          <w:p w:rsidR="00354B10" w:rsidRPr="009B7DB0" w:rsidRDefault="00354B10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Кредитные банковские продукты </w:t>
            </w:r>
          </w:p>
        </w:tc>
      </w:tr>
    </w:tbl>
    <w:p w:rsidR="00AC381A" w:rsidRPr="00C87C61" w:rsidRDefault="00AC381A" w:rsidP="00AC381A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C87C61">
        <w:rPr>
          <w:b/>
          <w:sz w:val="28"/>
          <w:szCs w:val="28"/>
        </w:rPr>
        <w:t>Образовательные технологии и формы контроля:</w:t>
      </w:r>
    </w:p>
    <w:p w:rsidR="00AC381A" w:rsidRPr="00C87C61" w:rsidRDefault="00AC381A" w:rsidP="00AC381A">
      <w:pPr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lastRenderedPageBreak/>
        <w:t>Занятия проводятся в виде лекций и практических занятий, лабораторных работ. Формы контроля по МДК</w:t>
      </w:r>
      <w:proofErr w:type="gramStart"/>
      <w:r w:rsidRPr="00C87C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hAnsi="Times New Roman"/>
          <w:sz w:val="28"/>
          <w:szCs w:val="28"/>
        </w:rPr>
        <w:t xml:space="preserve"> входной контроль, тесты, текущий контроль работа на занятиях, самостоятельная работа.</w:t>
      </w:r>
      <w:r w:rsidRPr="00C87C61">
        <w:rPr>
          <w:rFonts w:ascii="Times New Roman" w:hAnsi="Times New Roman"/>
          <w:b/>
          <w:sz w:val="28"/>
          <w:szCs w:val="28"/>
        </w:rPr>
        <w:t xml:space="preserve"> </w:t>
      </w:r>
    </w:p>
    <w:p w:rsidR="00AC381A" w:rsidRPr="00C87C61" w:rsidRDefault="00AC381A" w:rsidP="00AC381A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AC381A" w:rsidRDefault="00AC381A" w:rsidP="00AC381A">
      <w:pPr>
        <w:pStyle w:val="ac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Форма  аттестация –</w:t>
      </w:r>
      <w:r w:rsidRPr="00AC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 квалификационный</w:t>
      </w:r>
      <w:r w:rsidRPr="00C87C61">
        <w:rPr>
          <w:rFonts w:ascii="Times New Roman" w:hAnsi="Times New Roman"/>
          <w:sz w:val="28"/>
          <w:szCs w:val="28"/>
        </w:rPr>
        <w:t>.</w:t>
      </w:r>
    </w:p>
    <w:p w:rsidR="00AC381A" w:rsidRDefault="00AC381A" w:rsidP="00AC381A">
      <w:pPr>
        <w:pStyle w:val="ac"/>
        <w:rPr>
          <w:rFonts w:ascii="Times New Roman" w:hAnsi="Times New Roman"/>
          <w:sz w:val="28"/>
          <w:szCs w:val="28"/>
        </w:rPr>
      </w:pPr>
    </w:p>
    <w:p w:rsidR="00AC381A" w:rsidRDefault="00AC381A" w:rsidP="00AC381A">
      <w:pPr>
        <w:pStyle w:val="ac"/>
        <w:rPr>
          <w:rFonts w:ascii="Times New Roman" w:hAnsi="Times New Roman"/>
          <w:sz w:val="28"/>
          <w:szCs w:val="28"/>
        </w:rPr>
      </w:pPr>
    </w:p>
    <w:p w:rsidR="00354B10" w:rsidRPr="00354B10" w:rsidRDefault="00354B10" w:rsidP="00AC381A">
      <w:pPr>
        <w:pStyle w:val="ac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54B10">
        <w:rPr>
          <w:rFonts w:ascii="Times New Roman" w:hAnsi="Times New Roman"/>
          <w:b/>
          <w:sz w:val="28"/>
          <w:szCs w:val="28"/>
        </w:rPr>
        <w:t xml:space="preserve">Аннотация профессионального модуля </w:t>
      </w:r>
      <w:r w:rsidRPr="00354B10">
        <w:rPr>
          <w:rFonts w:ascii="Times New Roman" w:hAnsi="Times New Roman"/>
          <w:b/>
          <w:sz w:val="28"/>
          <w:szCs w:val="28"/>
          <w:lang w:eastAsia="en-US"/>
        </w:rPr>
        <w:t>ПМ.03 осуществление метрологического надзора за соблюдением правил и норм по обеспечению единства измерений на предприятии</w:t>
      </w:r>
    </w:p>
    <w:p w:rsidR="00354B10" w:rsidRPr="00354B10" w:rsidRDefault="00354B10" w:rsidP="00354B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354B10">
        <w:rPr>
          <w:rFonts w:ascii="Times New Roman" w:hAnsi="Times New Roman"/>
          <w:b/>
          <w:sz w:val="28"/>
          <w:szCs w:val="28"/>
          <w:lang w:eastAsia="en-US"/>
        </w:rPr>
        <w:t>Цель и планируемые результаты освоения профессионального модуля</w:t>
      </w:r>
    </w:p>
    <w:p w:rsidR="00354B10" w:rsidRPr="00354B10" w:rsidRDefault="00354B10" w:rsidP="00354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>В результате изучения профессионального модуля студент должен освоить основной вид деятельности «Осуществление метрологического надзора за соблюдением правил и норм по обеспечению единства измерений на предприятии» и соответствующие ему профессиональные компетенции:</w:t>
      </w:r>
    </w:p>
    <w:p w:rsidR="007327CB" w:rsidRDefault="00354B10" w:rsidP="007327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54B10" w:rsidRPr="00354B10" w:rsidRDefault="00354B10" w:rsidP="00354B10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bCs/>
          <w:sz w:val="28"/>
          <w:szCs w:val="28"/>
          <w:lang w:eastAsia="en-US"/>
        </w:rPr>
        <w:t xml:space="preserve">Перечень профессиональных компетенций </w:t>
      </w:r>
    </w:p>
    <w:p w:rsidR="00354B10" w:rsidRPr="00354B10" w:rsidRDefault="00354B10" w:rsidP="00354B1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354B10">
        <w:rPr>
          <w:rFonts w:ascii="Times New Roman" w:hAnsi="Times New Roman"/>
          <w:bCs/>
          <w:sz w:val="28"/>
          <w:szCs w:val="28"/>
          <w:lang w:eastAsia="en-US"/>
        </w:rPr>
        <w:t xml:space="preserve">Выпускник, освоивший программу СПО по </w:t>
      </w:r>
      <w:r w:rsidR="00AC381A">
        <w:rPr>
          <w:rFonts w:ascii="Times New Roman" w:hAnsi="Times New Roman"/>
          <w:bCs/>
          <w:sz w:val="28"/>
          <w:szCs w:val="28"/>
          <w:lang w:eastAsia="en-US"/>
        </w:rPr>
        <w:t>специальности</w:t>
      </w:r>
      <w:r w:rsidRPr="00354B10">
        <w:rPr>
          <w:rFonts w:ascii="Times New Roman" w:hAnsi="Times New Roman"/>
          <w:bCs/>
          <w:sz w:val="28"/>
          <w:szCs w:val="28"/>
          <w:lang w:eastAsia="en-US"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AC381A" w:rsidRPr="009B7DB0" w:rsidTr="00AC444E">
        <w:tc>
          <w:tcPr>
            <w:tcW w:w="1204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9B7DB0">
              <w:rPr>
                <w:rFonts w:ascii="Times New Roman" w:hAnsi="Times New Roman"/>
                <w:b/>
                <w:bCs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9B7DB0">
              <w:rPr>
                <w:rFonts w:ascii="Times New Roman" w:hAnsi="Times New Roman"/>
                <w:b/>
                <w:bCs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AC381A" w:rsidRPr="009B7DB0" w:rsidTr="00AC444E">
        <w:tc>
          <w:tcPr>
            <w:tcW w:w="1204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ВД 3</w:t>
            </w:r>
          </w:p>
        </w:tc>
        <w:tc>
          <w:tcPr>
            <w:tcW w:w="8367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Осуществление метрологического надзора за соблюдением правил и норм по обеспечению единства измерений на предприятии</w:t>
            </w:r>
          </w:p>
        </w:tc>
      </w:tr>
      <w:tr w:rsidR="00AC381A" w:rsidRPr="009B7DB0" w:rsidTr="00AC444E">
        <w:tc>
          <w:tcPr>
            <w:tcW w:w="1204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ПК 3.1.</w:t>
            </w:r>
          </w:p>
        </w:tc>
        <w:tc>
          <w:tcPr>
            <w:tcW w:w="8367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Проводить метрологическую экспертизу технической документации предприятия в пределах установленных полномочий</w:t>
            </w:r>
          </w:p>
        </w:tc>
      </w:tr>
      <w:tr w:rsidR="00AC381A" w:rsidRPr="009B7DB0" w:rsidTr="00AC444E">
        <w:tc>
          <w:tcPr>
            <w:tcW w:w="1204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ПК 3.2.</w:t>
            </w:r>
          </w:p>
        </w:tc>
        <w:tc>
          <w:tcPr>
            <w:tcW w:w="8367" w:type="dxa"/>
          </w:tcPr>
          <w:p w:rsidR="00AC381A" w:rsidRPr="009B7DB0" w:rsidRDefault="00AC381A" w:rsidP="00AC444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9B7DB0">
              <w:rPr>
                <w:rFonts w:ascii="Times New Roman" w:hAnsi="Times New Roman"/>
                <w:bCs/>
                <w:lang w:eastAsia="en-US"/>
              </w:rPr>
              <w:t>Вести метрологический учет средств измерений, испытаний и контроля</w:t>
            </w:r>
          </w:p>
        </w:tc>
      </w:tr>
    </w:tbl>
    <w:p w:rsidR="00AC381A" w:rsidRPr="00AC381A" w:rsidRDefault="00AC381A" w:rsidP="00AC381A">
      <w:pPr>
        <w:keepNext/>
        <w:keepLines/>
        <w:spacing w:before="120" w:after="12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AC381A">
        <w:rPr>
          <w:rFonts w:ascii="Times New Roman" w:hAnsi="Times New Roman"/>
          <w:bCs/>
          <w:sz w:val="28"/>
          <w:szCs w:val="28"/>
          <w:lang w:eastAsia="en-US"/>
        </w:rPr>
        <w:t>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9"/>
        <w:gridCol w:w="7182"/>
      </w:tblGrid>
      <w:tr w:rsidR="00AC381A" w:rsidRPr="009B7DB0" w:rsidTr="00AC444E">
        <w:tc>
          <w:tcPr>
            <w:tcW w:w="1248" w:type="pct"/>
          </w:tcPr>
          <w:p w:rsidR="00AC381A" w:rsidRPr="009B7DB0" w:rsidRDefault="00AC381A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Иметь п</w:t>
            </w:r>
            <w:r w:rsidRPr="009B7DB0">
              <w:rPr>
                <w:rFonts w:ascii="Times New Roman" w:hAnsi="Times New Roman"/>
                <w:b/>
                <w:lang w:eastAsia="en-US"/>
              </w:rPr>
              <w:t>рактический опыт</w:t>
            </w:r>
          </w:p>
        </w:tc>
        <w:tc>
          <w:tcPr>
            <w:tcW w:w="3752" w:type="pct"/>
          </w:tcPr>
          <w:p w:rsidR="00AC381A" w:rsidRDefault="00AC381A" w:rsidP="00AC44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Проведение метрологической экспертизы технической документации предприятия в пределах установленных полномочий</w:t>
            </w:r>
          </w:p>
          <w:p w:rsidR="00AC381A" w:rsidRPr="009B7DB0" w:rsidRDefault="00AC381A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Ведение метрологического учета средств измерений, испытаний и контроля</w:t>
            </w:r>
          </w:p>
        </w:tc>
      </w:tr>
      <w:tr w:rsidR="00AC381A" w:rsidRPr="009B7DB0" w:rsidTr="00AC444E">
        <w:tc>
          <w:tcPr>
            <w:tcW w:w="1248" w:type="pct"/>
          </w:tcPr>
          <w:p w:rsidR="00AC381A" w:rsidRPr="009B7DB0" w:rsidRDefault="00AC381A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B7DB0">
              <w:rPr>
                <w:rFonts w:ascii="Times New Roman" w:hAnsi="Times New Roman"/>
                <w:b/>
                <w:lang w:eastAsia="en-US"/>
              </w:rPr>
              <w:t>Уме</w:t>
            </w:r>
            <w:r>
              <w:rPr>
                <w:rFonts w:ascii="Times New Roman" w:hAnsi="Times New Roman"/>
                <w:b/>
                <w:lang w:eastAsia="en-US"/>
              </w:rPr>
              <w:t>ть</w:t>
            </w:r>
          </w:p>
        </w:tc>
        <w:tc>
          <w:tcPr>
            <w:tcW w:w="3752" w:type="pct"/>
          </w:tcPr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Планировать проведение метрологической экспертизы технической документации предприятия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Читать конструкторскую и технологическую документацию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Выполнять графические изображения технологического оборудования 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технологических схем в ручной и машинной графике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Выбирать методы проведения метрологической экспертизы технической документации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Выбирать критерии оценки технической документации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Оценивать техническую документацию с учетом выбранных критериев оценки технической документации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Определять соответствие результатов экспертизы нормативным документам и технологической документации</w:t>
            </w:r>
          </w:p>
          <w:p w:rsidR="00AC381A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Оформлять результаты метрологической экспертизы технической документации предприятия 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Оформлять техническую документацию на средства измерений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Работать в автоматизированных системах метрологического обеспечения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Организовывать метрологический учет средств измерений, испытаний и </w:t>
            </w:r>
            <w:r w:rsidRPr="009B7DB0">
              <w:rPr>
                <w:rFonts w:ascii="Times New Roman" w:hAnsi="Times New Roman"/>
                <w:lang w:eastAsia="en-US"/>
              </w:rPr>
              <w:lastRenderedPageBreak/>
              <w:t>контроля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Формировать оперативную и статистическую отчетность о состоянии средств измерений и проведенном метрологическом обслуживании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Снимать характеристики приборов и производить расчет их параметров;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Измерять основные параметры приборов;</w:t>
            </w:r>
          </w:p>
          <w:p w:rsidR="00AC381A" w:rsidRPr="00223C4D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Выполнять графические изображения технологического оборудования и технологических с</w:t>
            </w:r>
            <w:r>
              <w:rPr>
                <w:rFonts w:ascii="Times New Roman" w:hAnsi="Times New Roman"/>
                <w:lang w:eastAsia="en-US"/>
              </w:rPr>
              <w:t>хем в ручной и машинной графике</w:t>
            </w:r>
          </w:p>
        </w:tc>
      </w:tr>
      <w:tr w:rsidR="00AC381A" w:rsidRPr="009B7DB0" w:rsidTr="00AC444E">
        <w:tc>
          <w:tcPr>
            <w:tcW w:w="1248" w:type="pct"/>
          </w:tcPr>
          <w:p w:rsidR="00AC381A" w:rsidRPr="009B7DB0" w:rsidRDefault="00AC381A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B7DB0">
              <w:rPr>
                <w:rFonts w:ascii="Times New Roman" w:hAnsi="Times New Roman"/>
                <w:b/>
                <w:lang w:eastAsia="en-US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lang w:eastAsia="en-US"/>
              </w:rPr>
              <w:t>ть</w:t>
            </w:r>
          </w:p>
        </w:tc>
        <w:tc>
          <w:tcPr>
            <w:tcW w:w="3752" w:type="pct"/>
          </w:tcPr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Требования законодательства Российской Федерации, регламентирующие вопросы единства измерений и метрологического обеспечения;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Требования нормативных и методических документов, регламентирующих вопросы метрологической экспертизы;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Законы, методы и приемы проекционного черчения;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Правила чтения конструкторской и технологической документации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Принципы нормирования точности измерений;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Принципы работы, технические характеристики, конструктивные особенности, назначение и принципы применения средств измерений</w:t>
            </w:r>
          </w:p>
          <w:p w:rsidR="00AC381A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Порядок проведения метрологической экспертизы. 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Требования нормативных и методических документов, регламентирующих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Правила чтения конструкторской и технологической документации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Основы </w:t>
            </w:r>
            <w:proofErr w:type="spellStart"/>
            <w:r w:rsidRPr="009B7DB0">
              <w:rPr>
                <w:rFonts w:ascii="Times New Roman" w:hAnsi="Times New Roman"/>
                <w:lang w:eastAsia="en-US"/>
              </w:rPr>
              <w:t>электробезопасности</w:t>
            </w:r>
            <w:proofErr w:type="spellEnd"/>
            <w:r w:rsidRPr="009B7DB0">
              <w:rPr>
                <w:rFonts w:ascii="Times New Roman" w:hAnsi="Times New Roman"/>
                <w:lang w:eastAsia="en-US"/>
              </w:rPr>
              <w:t xml:space="preserve"> в профессиональной сфере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Принципы работы автоматизированных систем метрологического обеспечения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Правила оформления документации о состоянии средств измерений и проведенном метрологическом обслуживании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Основные принципы, понятия и определения в области технического регулирования, стандартизации и подтверждения соответствия;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 xml:space="preserve">Порядок разработки и использования нормативной документации на продукцию; </w:t>
            </w:r>
          </w:p>
          <w:p w:rsidR="00AC381A" w:rsidRPr="009B7DB0" w:rsidRDefault="00AC381A" w:rsidP="00AC444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Система требований, нормативных документов на продукцию;</w:t>
            </w:r>
          </w:p>
          <w:p w:rsidR="00AC381A" w:rsidRPr="009B7DB0" w:rsidRDefault="00AC381A" w:rsidP="00AC44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B7DB0">
              <w:rPr>
                <w:rFonts w:ascii="Times New Roman" w:hAnsi="Times New Roman"/>
                <w:lang w:eastAsia="en-US"/>
              </w:rPr>
              <w:t>Принципы добровольного и обязательного подтверждения соответствия продукции</w:t>
            </w:r>
          </w:p>
        </w:tc>
      </w:tr>
    </w:tbl>
    <w:p w:rsidR="00354B10" w:rsidRDefault="00354B10" w:rsidP="0035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7CB" w:rsidRDefault="007327CB" w:rsidP="0035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7CB" w:rsidRDefault="007327CB" w:rsidP="0035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81A" w:rsidRPr="00C87C61" w:rsidRDefault="00AC381A" w:rsidP="00AC381A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C87C61">
        <w:rPr>
          <w:b/>
          <w:sz w:val="28"/>
          <w:szCs w:val="28"/>
        </w:rPr>
        <w:t>Образовательные технологии и формы контроля:</w:t>
      </w:r>
    </w:p>
    <w:p w:rsidR="00AC381A" w:rsidRPr="00C87C61" w:rsidRDefault="00AC381A" w:rsidP="00AC381A">
      <w:pPr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Занятия проводятся в виде лекций и практических занятий, лабораторных работ. Формы контроля по МДК</w:t>
      </w:r>
      <w:proofErr w:type="gramStart"/>
      <w:r w:rsidRPr="00C87C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hAnsi="Times New Roman"/>
          <w:sz w:val="28"/>
          <w:szCs w:val="28"/>
        </w:rPr>
        <w:t xml:space="preserve"> входной контроль, тесты, текущий контроль работа на занятиях, самостоятельная работа.</w:t>
      </w:r>
      <w:r w:rsidRPr="00C87C61">
        <w:rPr>
          <w:rFonts w:ascii="Times New Roman" w:hAnsi="Times New Roman"/>
          <w:b/>
          <w:sz w:val="28"/>
          <w:szCs w:val="28"/>
        </w:rPr>
        <w:t xml:space="preserve"> </w:t>
      </w:r>
    </w:p>
    <w:p w:rsidR="00AC381A" w:rsidRPr="00C87C61" w:rsidRDefault="00AC381A" w:rsidP="00AC381A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AC381A" w:rsidRDefault="00AC381A" w:rsidP="00AC381A">
      <w:pPr>
        <w:pStyle w:val="ac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Форма  аттестация –</w:t>
      </w:r>
      <w:r w:rsidRPr="00AC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 квалификационный</w:t>
      </w:r>
      <w:r w:rsidRPr="00C87C61">
        <w:rPr>
          <w:rFonts w:ascii="Times New Roman" w:hAnsi="Times New Roman"/>
          <w:sz w:val="28"/>
          <w:szCs w:val="28"/>
        </w:rPr>
        <w:t>.</w:t>
      </w:r>
    </w:p>
    <w:p w:rsidR="007327CB" w:rsidRPr="00C87C61" w:rsidRDefault="007327CB" w:rsidP="00AC381A">
      <w:pPr>
        <w:pStyle w:val="ac"/>
        <w:rPr>
          <w:rFonts w:ascii="Times New Roman" w:hAnsi="Times New Roman"/>
          <w:sz w:val="28"/>
          <w:szCs w:val="28"/>
        </w:rPr>
      </w:pPr>
    </w:p>
    <w:p w:rsidR="00C56236" w:rsidRDefault="007327CB" w:rsidP="00C562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54B10">
        <w:rPr>
          <w:rFonts w:ascii="Times New Roman" w:hAnsi="Times New Roman" w:cs="Times New Roman"/>
          <w:b/>
          <w:sz w:val="28"/>
          <w:szCs w:val="28"/>
        </w:rPr>
        <w:t>Аннотация профессионального модуля</w:t>
      </w:r>
      <w:r w:rsidR="00C56236" w:rsidRPr="00C562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C56236" w:rsidRPr="00337503">
        <w:rPr>
          <w:rFonts w:ascii="Times New Roman" w:hAnsi="Times New Roman"/>
          <w:b/>
          <w:bCs/>
          <w:sz w:val="28"/>
          <w:szCs w:val="28"/>
          <w:lang w:eastAsia="en-US"/>
        </w:rPr>
        <w:t>ПМ.0</w:t>
      </w:r>
      <w:r w:rsidR="00C56236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="00C56236" w:rsidRPr="00337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Выполнение работ по одной или нескольким </w:t>
      </w:r>
      <w:r w:rsidR="00C5623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профессиям </w:t>
      </w:r>
    </w:p>
    <w:p w:rsidR="00C56236" w:rsidRPr="00337503" w:rsidRDefault="00C56236" w:rsidP="00C562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рабочих, должностям</w:t>
      </w:r>
      <w:r w:rsidRPr="003375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служащих</w:t>
      </w:r>
    </w:p>
    <w:p w:rsidR="00C56236" w:rsidRPr="00337503" w:rsidRDefault="00C56236" w:rsidP="00C56236">
      <w:pPr>
        <w:spacing w:after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337503">
        <w:rPr>
          <w:rFonts w:ascii="Times New Roman" w:hAnsi="Times New Roman"/>
          <w:bCs/>
          <w:sz w:val="28"/>
          <w:szCs w:val="28"/>
          <w:lang w:eastAsia="en-US"/>
        </w:rPr>
        <w:t>Цель и планируемые результаты освоения профессионального м</w:t>
      </w:r>
      <w:r w:rsidRPr="00337503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337503">
        <w:rPr>
          <w:rFonts w:ascii="Times New Roman" w:hAnsi="Times New Roman"/>
          <w:bCs/>
          <w:sz w:val="28"/>
          <w:szCs w:val="28"/>
          <w:lang w:eastAsia="en-US"/>
        </w:rPr>
        <w:t>дуля</w:t>
      </w:r>
    </w:p>
    <w:p w:rsidR="00C56236" w:rsidRPr="00337503" w:rsidRDefault="00C56236" w:rsidP="00C56236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7503">
        <w:rPr>
          <w:rFonts w:ascii="Times New Roman" w:hAnsi="Times New Roman"/>
          <w:sz w:val="28"/>
          <w:szCs w:val="28"/>
          <w:lang w:eastAsia="en-US"/>
        </w:rPr>
        <w:lastRenderedPageBreak/>
        <w:t>В результате изучения профессионального модуля студент должен освоить:</w:t>
      </w:r>
    </w:p>
    <w:p w:rsidR="00C56236" w:rsidRPr="00337503" w:rsidRDefault="00C56236" w:rsidP="00C5623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37503">
        <w:rPr>
          <w:rFonts w:ascii="Times New Roman" w:hAnsi="Times New Roman"/>
          <w:color w:val="000000"/>
          <w:sz w:val="28"/>
          <w:szCs w:val="28"/>
        </w:rPr>
        <w:t xml:space="preserve">Ремонт, сборка, проверка, регулировка, испытание, юстировка, монтаж и сдача </w:t>
      </w:r>
      <w:proofErr w:type="spellStart"/>
      <w:r w:rsidRPr="00337503">
        <w:rPr>
          <w:rFonts w:ascii="Times New Roman" w:hAnsi="Times New Roman"/>
          <w:color w:val="000000"/>
          <w:sz w:val="28"/>
          <w:szCs w:val="28"/>
        </w:rPr>
        <w:t>теплоизмерительных</w:t>
      </w:r>
      <w:proofErr w:type="spellEnd"/>
      <w:r w:rsidRPr="00337503">
        <w:rPr>
          <w:rFonts w:ascii="Times New Roman" w:hAnsi="Times New Roman"/>
          <w:color w:val="000000"/>
          <w:sz w:val="28"/>
          <w:szCs w:val="28"/>
        </w:rPr>
        <w:t>, электромагнитных, электродинамических, счетных, оптико-механических, пирометрических, автоматических, самопиш</w:t>
      </w:r>
      <w:r w:rsidRPr="00337503">
        <w:rPr>
          <w:rFonts w:ascii="Times New Roman" w:hAnsi="Times New Roman"/>
          <w:color w:val="000000"/>
          <w:sz w:val="28"/>
          <w:szCs w:val="28"/>
        </w:rPr>
        <w:t>у</w:t>
      </w:r>
      <w:r w:rsidRPr="00337503">
        <w:rPr>
          <w:rFonts w:ascii="Times New Roman" w:hAnsi="Times New Roman"/>
          <w:color w:val="000000"/>
          <w:sz w:val="28"/>
          <w:szCs w:val="28"/>
        </w:rPr>
        <w:t>щих и других приборов средней сложности со снятием схем.</w:t>
      </w:r>
      <w:proofErr w:type="gramEnd"/>
      <w:r w:rsidRPr="00337503">
        <w:rPr>
          <w:rFonts w:ascii="Times New Roman" w:hAnsi="Times New Roman"/>
          <w:color w:val="000000"/>
          <w:sz w:val="28"/>
          <w:szCs w:val="28"/>
        </w:rPr>
        <w:t xml:space="preserve"> Слесарная о</w:t>
      </w:r>
      <w:r w:rsidRPr="00337503">
        <w:rPr>
          <w:rFonts w:ascii="Times New Roman" w:hAnsi="Times New Roman"/>
          <w:color w:val="000000"/>
          <w:sz w:val="28"/>
          <w:szCs w:val="28"/>
        </w:rPr>
        <w:t>б</w:t>
      </w:r>
      <w:r w:rsidRPr="00337503">
        <w:rPr>
          <w:rFonts w:ascii="Times New Roman" w:hAnsi="Times New Roman"/>
          <w:color w:val="000000"/>
          <w:sz w:val="28"/>
          <w:szCs w:val="28"/>
        </w:rPr>
        <w:t>работка деталей по 11 - 12 квалитетам с подгонкой и доводкой деталей. С</w:t>
      </w:r>
      <w:r w:rsidRPr="00337503">
        <w:rPr>
          <w:rFonts w:ascii="Times New Roman" w:hAnsi="Times New Roman"/>
          <w:color w:val="000000"/>
          <w:sz w:val="28"/>
          <w:szCs w:val="28"/>
        </w:rPr>
        <w:t>о</w:t>
      </w:r>
      <w:r w:rsidRPr="00337503">
        <w:rPr>
          <w:rFonts w:ascii="Times New Roman" w:hAnsi="Times New Roman"/>
          <w:color w:val="000000"/>
          <w:sz w:val="28"/>
          <w:szCs w:val="28"/>
        </w:rPr>
        <w:t>ставление и монтаж схем соединений средней сложности. Окраска приборов. Пайка различными припоями (медными, серебряными и др.). Термообрабо</w:t>
      </w:r>
      <w:r w:rsidRPr="00337503">
        <w:rPr>
          <w:rFonts w:ascii="Times New Roman" w:hAnsi="Times New Roman"/>
          <w:color w:val="000000"/>
          <w:sz w:val="28"/>
          <w:szCs w:val="28"/>
        </w:rPr>
        <w:t>т</w:t>
      </w:r>
      <w:r w:rsidRPr="00337503">
        <w:rPr>
          <w:rFonts w:ascii="Times New Roman" w:hAnsi="Times New Roman"/>
          <w:color w:val="000000"/>
          <w:sz w:val="28"/>
          <w:szCs w:val="28"/>
        </w:rPr>
        <w:t>ка деталей с последующей доводкой их. Определение твердости металла т</w:t>
      </w:r>
      <w:r w:rsidRPr="00337503">
        <w:rPr>
          <w:rFonts w:ascii="Times New Roman" w:hAnsi="Times New Roman"/>
          <w:color w:val="000000"/>
          <w:sz w:val="28"/>
          <w:szCs w:val="28"/>
        </w:rPr>
        <w:t>а</w:t>
      </w:r>
      <w:r w:rsidRPr="00337503">
        <w:rPr>
          <w:rFonts w:ascii="Times New Roman" w:hAnsi="Times New Roman"/>
          <w:color w:val="000000"/>
          <w:sz w:val="28"/>
          <w:szCs w:val="28"/>
        </w:rPr>
        <w:t>рированными напильниками. Ремонт, регулировка и юстировка особо сло</w:t>
      </w:r>
      <w:r w:rsidRPr="00337503">
        <w:rPr>
          <w:rFonts w:ascii="Times New Roman" w:hAnsi="Times New Roman"/>
          <w:color w:val="000000"/>
          <w:sz w:val="28"/>
          <w:szCs w:val="28"/>
        </w:rPr>
        <w:t>ж</w:t>
      </w:r>
      <w:r w:rsidRPr="00337503">
        <w:rPr>
          <w:rFonts w:ascii="Times New Roman" w:hAnsi="Times New Roman"/>
          <w:color w:val="000000"/>
          <w:sz w:val="28"/>
          <w:szCs w:val="28"/>
        </w:rPr>
        <w:t>ных приборов и аппаратов под руководством слесаря более высокой квал</w:t>
      </w:r>
      <w:r w:rsidRPr="00337503">
        <w:rPr>
          <w:rFonts w:ascii="Times New Roman" w:hAnsi="Times New Roman"/>
          <w:color w:val="000000"/>
          <w:sz w:val="28"/>
          <w:szCs w:val="28"/>
        </w:rPr>
        <w:t>и</w:t>
      </w:r>
      <w:r w:rsidRPr="00337503">
        <w:rPr>
          <w:rFonts w:ascii="Times New Roman" w:hAnsi="Times New Roman"/>
          <w:color w:val="000000"/>
          <w:sz w:val="28"/>
          <w:szCs w:val="28"/>
        </w:rPr>
        <w:t>фикации.</w:t>
      </w:r>
    </w:p>
    <w:p w:rsidR="00C56236" w:rsidRPr="00337503" w:rsidRDefault="00C56236" w:rsidP="00C56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6236" w:rsidRPr="00337503" w:rsidRDefault="00C56236" w:rsidP="00C56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56236" w:rsidRPr="00337503" w:rsidRDefault="00C56236" w:rsidP="00C5623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7503">
        <w:rPr>
          <w:rFonts w:ascii="Times New Roman" w:hAnsi="Times New Roman"/>
          <w:sz w:val="28"/>
          <w:szCs w:val="28"/>
          <w:lang w:eastAsia="en-US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337503">
              <w:rPr>
                <w:rFonts w:ascii="Times New Roman" w:hAnsi="Times New Roman"/>
                <w:b/>
                <w:bCs/>
                <w:lang w:eastAsia="en-US"/>
              </w:rPr>
              <w:t>Код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lang w:eastAsia="en-US"/>
              </w:rPr>
            </w:pPr>
            <w:r w:rsidRPr="00337503">
              <w:rPr>
                <w:rFonts w:ascii="Times New Roman" w:hAnsi="Times New Roman"/>
                <w:b/>
                <w:bCs/>
                <w:lang w:eastAsia="en-US"/>
              </w:rPr>
              <w:t>Наименование общих компетенций</w:t>
            </w:r>
          </w:p>
        </w:tc>
      </w:tr>
      <w:tr w:rsidR="00C56236" w:rsidRPr="00337503" w:rsidTr="009A338D">
        <w:trPr>
          <w:trHeight w:val="327"/>
        </w:trPr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01.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02.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Осуществлять поиск, анализ и интерпретацию информации, необходимой для выпо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л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нения задач профессиональной деятельности.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03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04.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Работать в коллективе и команде, эффективно взаимодействовать с коллегами, рук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о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водством, клиентами.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05.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06.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Проявлять гражданско-патриотическую позицию, демонстрировать осознанное пов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е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дение на основе традиционных общечеловеческих ценностей.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07.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08.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и</w:t>
            </w:r>
            <w:r w:rsidRPr="00337503">
              <w:rPr>
                <w:rFonts w:ascii="Times New Roman" w:hAnsi="Times New Roman"/>
                <w:bCs/>
                <w:lang w:eastAsia="en-US"/>
              </w:rPr>
              <w:t>зической подготовленности.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09.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10.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56236" w:rsidRPr="00337503" w:rsidTr="009A338D">
        <w:tc>
          <w:tcPr>
            <w:tcW w:w="1229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ОК 11.</w:t>
            </w:r>
          </w:p>
        </w:tc>
        <w:tc>
          <w:tcPr>
            <w:tcW w:w="8342" w:type="dxa"/>
          </w:tcPr>
          <w:p w:rsidR="00C56236" w:rsidRPr="00337503" w:rsidRDefault="00C56236" w:rsidP="009A338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lang w:eastAsia="en-US"/>
              </w:rPr>
            </w:pPr>
            <w:r w:rsidRPr="00337503">
              <w:rPr>
                <w:rFonts w:ascii="Times New Roman" w:hAnsi="Times New Roman"/>
                <w:bCs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C56236" w:rsidRPr="00337503" w:rsidRDefault="00C56236" w:rsidP="00C56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7503">
        <w:rPr>
          <w:rFonts w:ascii="Times New Roman" w:hAnsi="Times New Roman"/>
          <w:sz w:val="28"/>
          <w:szCs w:val="28"/>
          <w:lang w:eastAsia="en-US"/>
        </w:rPr>
        <w:t xml:space="preserve"> Перечень профессиональных компетенций</w:t>
      </w:r>
    </w:p>
    <w:p w:rsidR="00C56236" w:rsidRPr="00337503" w:rsidRDefault="00C56236" w:rsidP="00C5623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7503">
        <w:rPr>
          <w:rFonts w:ascii="Times New Roman" w:hAnsi="Times New Roman"/>
          <w:sz w:val="28"/>
          <w:szCs w:val="28"/>
          <w:lang w:eastAsia="en-US"/>
        </w:rPr>
        <w:t>Выпускник, освоивший программу СПО по профессии (специальности) до</w:t>
      </w:r>
      <w:r w:rsidRPr="00337503">
        <w:rPr>
          <w:rFonts w:ascii="Times New Roman" w:hAnsi="Times New Roman"/>
          <w:sz w:val="28"/>
          <w:szCs w:val="28"/>
          <w:lang w:eastAsia="en-US"/>
        </w:rPr>
        <w:t>л</w:t>
      </w:r>
      <w:r w:rsidRPr="00337503">
        <w:rPr>
          <w:rFonts w:ascii="Times New Roman" w:hAnsi="Times New Roman"/>
          <w:sz w:val="28"/>
          <w:szCs w:val="28"/>
          <w:lang w:eastAsia="en-US"/>
        </w:rPr>
        <w:t xml:space="preserve">жен обладать профессиональными компетенциями </w:t>
      </w:r>
    </w:p>
    <w:tbl>
      <w:tblPr>
        <w:tblStyle w:val="ab"/>
        <w:tblW w:w="0" w:type="auto"/>
        <w:tblLook w:val="00A0"/>
      </w:tblPr>
      <w:tblGrid>
        <w:gridCol w:w="1265"/>
        <w:gridCol w:w="8306"/>
      </w:tblGrid>
      <w:tr w:rsidR="00C56236" w:rsidRPr="00337503" w:rsidTr="009A338D">
        <w:tc>
          <w:tcPr>
            <w:tcW w:w="1271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Код</w:t>
            </w:r>
            <w:r w:rsidRPr="00337503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8357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C56236" w:rsidRPr="00337503" w:rsidTr="009A338D">
        <w:tc>
          <w:tcPr>
            <w:tcW w:w="1271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ВД 1</w:t>
            </w:r>
          </w:p>
        </w:tc>
        <w:tc>
          <w:tcPr>
            <w:tcW w:w="8357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Осуществление технического обслуживания рабочих эталонов и поверочного обор</w:t>
            </w:r>
            <w:r w:rsidRPr="00337503">
              <w:rPr>
                <w:rFonts w:ascii="Times New Roman" w:hAnsi="Times New Roman"/>
                <w:sz w:val="22"/>
                <w:szCs w:val="22"/>
              </w:rPr>
              <w:t>у</w:t>
            </w:r>
            <w:r w:rsidRPr="00337503">
              <w:rPr>
                <w:rFonts w:ascii="Times New Roman" w:hAnsi="Times New Roman"/>
                <w:sz w:val="22"/>
                <w:szCs w:val="22"/>
              </w:rPr>
              <w:t>дования</w:t>
            </w:r>
          </w:p>
        </w:tc>
      </w:tr>
      <w:tr w:rsidR="00C56236" w:rsidRPr="00337503" w:rsidTr="009A338D">
        <w:tc>
          <w:tcPr>
            <w:tcW w:w="1271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ПК 1.1.</w:t>
            </w:r>
          </w:p>
        </w:tc>
        <w:tc>
          <w:tcPr>
            <w:tcW w:w="8357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Проводить поверку состояния рабочих эталонов, средств поверки и калибровки для оценки их пригодности к применению</w:t>
            </w:r>
          </w:p>
        </w:tc>
      </w:tr>
      <w:tr w:rsidR="00C56236" w:rsidRPr="00337503" w:rsidTr="009A338D">
        <w:tc>
          <w:tcPr>
            <w:tcW w:w="1271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ПК 1.2.</w:t>
            </w:r>
          </w:p>
        </w:tc>
        <w:tc>
          <w:tcPr>
            <w:tcW w:w="8357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Устранять неисправности поверочного и калибровочного оборудования в рамках своей компетенции</w:t>
            </w:r>
          </w:p>
        </w:tc>
      </w:tr>
      <w:tr w:rsidR="00C56236" w:rsidRPr="00337503" w:rsidTr="009A338D">
        <w:tc>
          <w:tcPr>
            <w:tcW w:w="1271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t>ПК 1.3.</w:t>
            </w:r>
            <w:r w:rsidRPr="00337503">
              <w:rPr>
                <w:rFonts w:ascii="Times New Roman" w:hAnsi="Times New Roman"/>
                <w:lang w:eastAsia="en-US"/>
              </w:rPr>
              <w:tab/>
            </w:r>
          </w:p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7" w:type="dxa"/>
          </w:tcPr>
          <w:p w:rsidR="00C56236" w:rsidRPr="00337503" w:rsidRDefault="00C56236" w:rsidP="009A3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750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Организовывать хранение и контроль состояния рабочих эталонов, средств поверки и </w:t>
            </w:r>
            <w:r w:rsidRPr="00337503">
              <w:rPr>
                <w:rFonts w:ascii="Times New Roman" w:hAnsi="Times New Roman"/>
                <w:sz w:val="22"/>
                <w:szCs w:val="22"/>
              </w:rPr>
              <w:lastRenderedPageBreak/>
              <w:t>калибровки в соответствии с требованиями технической документации</w:t>
            </w:r>
          </w:p>
        </w:tc>
      </w:tr>
    </w:tbl>
    <w:p w:rsidR="00C56236" w:rsidRPr="00337503" w:rsidRDefault="00C56236" w:rsidP="00C56236">
      <w:pPr>
        <w:keepNext/>
        <w:keepLines/>
        <w:spacing w:after="24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</w:p>
    <w:p w:rsidR="00C56236" w:rsidRPr="00C87C61" w:rsidRDefault="00C56236" w:rsidP="00C56236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C87C61">
        <w:rPr>
          <w:b/>
          <w:sz w:val="28"/>
          <w:szCs w:val="28"/>
        </w:rPr>
        <w:t>Образовательные технологии и формы контроля:</w:t>
      </w:r>
    </w:p>
    <w:p w:rsidR="00C56236" w:rsidRPr="00C87C61" w:rsidRDefault="00C56236" w:rsidP="00C56236">
      <w:pPr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Занятия проводятся в виде лекций и практических занятий, лабораторных работ. Формы контроля по МДК</w:t>
      </w:r>
      <w:proofErr w:type="gramStart"/>
      <w:r w:rsidRPr="00C87C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7C61">
        <w:rPr>
          <w:rFonts w:ascii="Times New Roman" w:hAnsi="Times New Roman"/>
          <w:sz w:val="28"/>
          <w:szCs w:val="28"/>
        </w:rPr>
        <w:t xml:space="preserve"> входной контроль, тесты, текущий контроль работа на занятиях, самостоятельная работа.</w:t>
      </w:r>
      <w:r w:rsidRPr="00C87C61">
        <w:rPr>
          <w:rFonts w:ascii="Times New Roman" w:hAnsi="Times New Roman"/>
          <w:b/>
          <w:sz w:val="28"/>
          <w:szCs w:val="28"/>
        </w:rPr>
        <w:t xml:space="preserve"> </w:t>
      </w:r>
    </w:p>
    <w:p w:rsidR="00C56236" w:rsidRPr="00C87C61" w:rsidRDefault="00C56236" w:rsidP="00C56236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87C61">
        <w:rPr>
          <w:rFonts w:ascii="Times New Roman" w:hAnsi="Times New Roman"/>
          <w:sz w:val="28"/>
          <w:szCs w:val="28"/>
        </w:rPr>
        <w:t>Для реализации программы имеются печатные и электронные образовательные и информационные ресурсы, рекомендованные для использования в образовательном процессе, используются электронное обучение и дистанционные образовательные технологии.</w:t>
      </w:r>
    </w:p>
    <w:p w:rsidR="00C56236" w:rsidRDefault="00C56236" w:rsidP="00C5623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 аттестация  квалификационный экзамен.</w:t>
      </w:r>
    </w:p>
    <w:p w:rsidR="00C56236" w:rsidRDefault="00C56236" w:rsidP="00C56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C381A" w:rsidRPr="00C87C61" w:rsidRDefault="00AC381A" w:rsidP="00AC3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1A" w:rsidRDefault="00AC381A" w:rsidP="00354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81A" w:rsidRPr="00354B10" w:rsidRDefault="00AC381A" w:rsidP="00354B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81A" w:rsidRPr="00354B10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Bookman Old Style"/>
        <w:b w:val="0"/>
        <w:i w:val="0"/>
        <w:caps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vertAlign w:val="baseline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Bookman Old Style" w:hAnsi="Bookman Old Style" w:cs="Symbol"/>
      </w:rPr>
    </w:lvl>
    <w:lvl w:ilvl="1">
      <w:numFmt w:val="decimal"/>
      <w:lvlText w:val="%2"/>
      <w:lvlJc w:val="left"/>
      <w:pPr>
        <w:tabs>
          <w:tab w:val="num" w:pos="180"/>
        </w:tabs>
        <w:ind w:left="180" w:firstLine="0"/>
      </w:pPr>
    </w:lvl>
    <w:lvl w:ilvl="2">
      <w:numFmt w:val="decimal"/>
      <w:lvlText w:val="%3"/>
      <w:lvlJc w:val="left"/>
      <w:pPr>
        <w:tabs>
          <w:tab w:val="num" w:pos="180"/>
        </w:tabs>
        <w:ind w:left="180" w:firstLine="0"/>
      </w:pPr>
    </w:lvl>
    <w:lvl w:ilvl="3">
      <w:numFmt w:val="decimal"/>
      <w:lvlText w:val="%4"/>
      <w:lvlJc w:val="left"/>
      <w:pPr>
        <w:tabs>
          <w:tab w:val="num" w:pos="180"/>
        </w:tabs>
        <w:ind w:left="180" w:firstLine="0"/>
      </w:pPr>
    </w:lvl>
    <w:lvl w:ilvl="4">
      <w:numFmt w:val="decimal"/>
      <w:lvlText w:val="%5"/>
      <w:lvlJc w:val="left"/>
      <w:pPr>
        <w:tabs>
          <w:tab w:val="num" w:pos="180"/>
        </w:tabs>
        <w:ind w:left="180" w:firstLine="0"/>
      </w:pPr>
    </w:lvl>
    <w:lvl w:ilvl="5">
      <w:numFmt w:val="decimal"/>
      <w:lvlText w:val="%6"/>
      <w:lvlJc w:val="left"/>
      <w:pPr>
        <w:tabs>
          <w:tab w:val="num" w:pos="180"/>
        </w:tabs>
        <w:ind w:left="180" w:firstLine="0"/>
      </w:pPr>
    </w:lvl>
    <w:lvl w:ilvl="6">
      <w:numFmt w:val="decimal"/>
      <w:lvlText w:val="%7"/>
      <w:lvlJc w:val="left"/>
      <w:pPr>
        <w:tabs>
          <w:tab w:val="num" w:pos="180"/>
        </w:tabs>
        <w:ind w:left="180" w:firstLine="0"/>
      </w:pPr>
    </w:lvl>
    <w:lvl w:ilvl="7">
      <w:numFmt w:val="decimal"/>
      <w:lvlText w:val="%8"/>
      <w:lvlJc w:val="left"/>
      <w:pPr>
        <w:tabs>
          <w:tab w:val="num" w:pos="180"/>
        </w:tabs>
        <w:ind w:left="180" w:firstLine="0"/>
      </w:pPr>
    </w:lvl>
    <w:lvl w:ilvl="8">
      <w:numFmt w:val="decimal"/>
      <w:lvlText w:val="%9"/>
      <w:lvlJc w:val="left"/>
      <w:pPr>
        <w:tabs>
          <w:tab w:val="num" w:pos="180"/>
        </w:tabs>
        <w:ind w:left="180" w:firstLine="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position w:val="0"/>
        <w:sz w:val="18"/>
        <w:szCs w:val="18"/>
        <w:u w:val="none"/>
        <w:vertAlign w:val="baseline"/>
        <w:lang w:val="ru-RU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vertAlign w:val="baseline"/>
        <w:lang w:val="ru-RU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Times New Roman"/>
      </w:rPr>
    </w:lvl>
  </w:abstractNum>
  <w:abstractNum w:abstractNumId="16">
    <w:nsid w:val="00000021"/>
    <w:multiLevelType w:val="multilevel"/>
    <w:tmpl w:val="00000021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/>
      </w:rPr>
    </w:lvl>
  </w:abstractNum>
  <w:abstractNum w:abstractNumId="18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20">
    <w:nsid w:val="0000002F"/>
    <w:multiLevelType w:val="singleLevel"/>
    <w:tmpl w:val="0000002F"/>
    <w:name w:val="WW8Num47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Symbol"/>
      </w:rPr>
    </w:lvl>
  </w:abstractNum>
  <w:abstractNum w:abstractNumId="21">
    <w:nsid w:val="00000030"/>
    <w:multiLevelType w:val="singleLevel"/>
    <w:tmpl w:val="00000030"/>
    <w:name w:val="WW8Num48"/>
    <w:lvl w:ilvl="0"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Symbol"/>
      </w:rPr>
    </w:lvl>
  </w:abstractNum>
  <w:abstractNum w:abstractNumId="22">
    <w:nsid w:val="00000031"/>
    <w:multiLevelType w:val="singleLevel"/>
    <w:tmpl w:val="00000031"/>
    <w:name w:val="WW8Num4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23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4">
    <w:nsid w:val="154A667E"/>
    <w:multiLevelType w:val="hybridMultilevel"/>
    <w:tmpl w:val="6756B1BA"/>
    <w:lvl w:ilvl="0" w:tplc="1FDA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17710E6F"/>
    <w:multiLevelType w:val="hybridMultilevel"/>
    <w:tmpl w:val="D09C8020"/>
    <w:lvl w:ilvl="0" w:tplc="3512718C">
      <w:numFmt w:val="none"/>
      <w:lvlText w:val="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B2869C4"/>
    <w:multiLevelType w:val="multilevel"/>
    <w:tmpl w:val="8044176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947735"/>
    <w:multiLevelType w:val="hybridMultilevel"/>
    <w:tmpl w:val="E5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E61338"/>
    <w:multiLevelType w:val="hybridMultilevel"/>
    <w:tmpl w:val="0CFEEC96"/>
    <w:lvl w:ilvl="0" w:tplc="3512718C">
      <w:numFmt w:val="none"/>
      <w:lvlText w:val="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2760AB8"/>
    <w:multiLevelType w:val="multilevel"/>
    <w:tmpl w:val="C00AC6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37826ED"/>
    <w:multiLevelType w:val="hybridMultilevel"/>
    <w:tmpl w:val="3900FD4A"/>
    <w:lvl w:ilvl="0" w:tplc="1FDA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543D2"/>
    <w:multiLevelType w:val="hybridMultilevel"/>
    <w:tmpl w:val="72E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A3C2066"/>
    <w:multiLevelType w:val="hybridMultilevel"/>
    <w:tmpl w:val="4A8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C5B0AB5"/>
    <w:multiLevelType w:val="hybridMultilevel"/>
    <w:tmpl w:val="CB5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27"/>
  </w:num>
  <w:num w:numId="4">
    <w:abstractNumId w:val="16"/>
  </w:num>
  <w:num w:numId="5">
    <w:abstractNumId w:val="7"/>
  </w:num>
  <w:num w:numId="6">
    <w:abstractNumId w:val="13"/>
  </w:num>
  <w:num w:numId="7">
    <w:abstractNumId w:val="14"/>
  </w:num>
  <w:num w:numId="8">
    <w:abstractNumId w:val="19"/>
  </w:num>
  <w:num w:numId="9">
    <w:abstractNumId w:val="8"/>
  </w:num>
  <w:num w:numId="10">
    <w:abstractNumId w:val="31"/>
  </w:num>
  <w:num w:numId="11">
    <w:abstractNumId w:val="23"/>
  </w:num>
  <w:num w:numId="12">
    <w:abstractNumId w:val="25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9"/>
  </w:num>
  <w:num w:numId="17">
    <w:abstractNumId w:val="36"/>
  </w:num>
  <w:num w:numId="18">
    <w:abstractNumId w:val="34"/>
  </w:num>
  <w:num w:numId="19">
    <w:abstractNumId w:val="28"/>
  </w:num>
  <w:num w:numId="20">
    <w:abstractNumId w:val="29"/>
  </w:num>
  <w:num w:numId="21">
    <w:abstractNumId w:val="26"/>
  </w:num>
  <w:num w:numId="22">
    <w:abstractNumId w:val="32"/>
  </w:num>
  <w:num w:numId="23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3F2"/>
    <w:rsid w:val="000A2812"/>
    <w:rsid w:val="00152384"/>
    <w:rsid w:val="001663E1"/>
    <w:rsid w:val="001A3413"/>
    <w:rsid w:val="00296B5A"/>
    <w:rsid w:val="002A4A11"/>
    <w:rsid w:val="00354B10"/>
    <w:rsid w:val="0039011D"/>
    <w:rsid w:val="0045552E"/>
    <w:rsid w:val="004B55CA"/>
    <w:rsid w:val="004C6353"/>
    <w:rsid w:val="00602BBB"/>
    <w:rsid w:val="006451BD"/>
    <w:rsid w:val="007327CB"/>
    <w:rsid w:val="00792751"/>
    <w:rsid w:val="00916EFE"/>
    <w:rsid w:val="00953C44"/>
    <w:rsid w:val="00A92466"/>
    <w:rsid w:val="00AA2D9F"/>
    <w:rsid w:val="00AC381A"/>
    <w:rsid w:val="00B813F2"/>
    <w:rsid w:val="00BA1611"/>
    <w:rsid w:val="00BA3F1F"/>
    <w:rsid w:val="00BD6E0C"/>
    <w:rsid w:val="00C56236"/>
    <w:rsid w:val="00DF0A7D"/>
    <w:rsid w:val="00E9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next w:val="a"/>
    <w:link w:val="10"/>
    <w:qFormat/>
    <w:rsid w:val="00B813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813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3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13F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"/>
    <w:basedOn w:val="a"/>
    <w:uiPriority w:val="99"/>
    <w:semiHidden/>
    <w:unhideWhenUsed/>
    <w:rsid w:val="00B813F2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List 2"/>
    <w:basedOn w:val="a"/>
    <w:semiHidden/>
    <w:unhideWhenUsed/>
    <w:rsid w:val="00B813F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Default">
    <w:name w:val="Default"/>
    <w:rsid w:val="00B81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813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6"/>
    <w:link w:val="a7"/>
    <w:uiPriority w:val="99"/>
    <w:unhideWhenUsed/>
    <w:rsid w:val="00B813F2"/>
    <w:pPr>
      <w:widowControl w:val="0"/>
      <w:suppressAutoHyphens/>
      <w:spacing w:line="24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5"/>
    <w:uiPriority w:val="99"/>
    <w:rsid w:val="00B813F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13F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uiPriority w:val="99"/>
    <w:semiHidden/>
    <w:rsid w:val="00B813F2"/>
    <w:rPr>
      <w:rFonts w:ascii="Calibri" w:eastAsia="Times New Roman" w:hAnsi="Calibri" w:cs="Times New Roman"/>
    </w:rPr>
  </w:style>
  <w:style w:type="paragraph" w:customStyle="1" w:styleId="4">
    <w:name w:val="Основной текст4"/>
    <w:basedOn w:val="a"/>
    <w:rsid w:val="00B813F2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rsid w:val="00B813F2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rsid w:val="00B813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,Основной текст + 7"/>
    <w:rsid w:val="00B813F2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главление"/>
    <w:rsid w:val="00B813F2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aa">
    <w:name w:val="Основной текст_"/>
    <w:link w:val="33"/>
    <w:rsid w:val="00B813F2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a"/>
    <w:rsid w:val="00B813F2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8">
    <w:name w:val="Основной текст (8)"/>
    <w:rsid w:val="00B813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80pt">
    <w:name w:val="Основной текст (8) + Не курсив;Интервал 0 pt"/>
    <w:rsid w:val="00B813F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2"/>
    <w:basedOn w:val="a"/>
    <w:uiPriority w:val="99"/>
    <w:rsid w:val="00B813F2"/>
    <w:pPr>
      <w:widowControl w:val="0"/>
      <w:shd w:val="clear" w:color="auto" w:fill="FFFFFF"/>
      <w:suppressAutoHyphens/>
      <w:spacing w:after="2520" w:line="221" w:lineRule="exact"/>
      <w:ind w:hanging="560"/>
    </w:pPr>
    <w:rPr>
      <w:rFonts w:ascii="Calibri" w:eastAsia="Times New Roman" w:hAnsi="Calibri" w:cs="Times New Roman"/>
      <w:spacing w:val="5"/>
      <w:sz w:val="21"/>
      <w:szCs w:val="21"/>
      <w:lang w:eastAsia="ar-SA"/>
    </w:rPr>
  </w:style>
  <w:style w:type="character" w:customStyle="1" w:styleId="34">
    <w:name w:val="Заголовок №3"/>
    <w:rsid w:val="00B813F2"/>
    <w:rPr>
      <w:rFonts w:ascii="Franklin Gothic Medium" w:hAnsi="Franklin Gothic Medium" w:cs="Franklin Gothic Medium"/>
      <w:color w:val="000000"/>
      <w:spacing w:val="6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paragraph" w:customStyle="1" w:styleId="310">
    <w:name w:val="Заголовок №31"/>
    <w:basedOn w:val="a"/>
    <w:rsid w:val="00B813F2"/>
    <w:pPr>
      <w:widowControl w:val="0"/>
      <w:shd w:val="clear" w:color="auto" w:fill="FFFFFF"/>
      <w:suppressAutoHyphens/>
      <w:spacing w:before="360" w:after="0" w:line="509" w:lineRule="exact"/>
      <w:jc w:val="center"/>
    </w:pPr>
    <w:rPr>
      <w:rFonts w:ascii="Franklin Gothic Medium" w:eastAsia="Times New Roman" w:hAnsi="Franklin Gothic Medium" w:cs="Franklin Gothic Medium"/>
      <w:spacing w:val="6"/>
      <w:sz w:val="26"/>
      <w:szCs w:val="26"/>
      <w:lang w:eastAsia="ar-SA"/>
    </w:rPr>
  </w:style>
  <w:style w:type="character" w:customStyle="1" w:styleId="21">
    <w:name w:val="Основной текст (2)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b">
    <w:name w:val="Table Grid"/>
    <w:basedOn w:val="a1"/>
    <w:uiPriority w:val="99"/>
    <w:rsid w:val="00B813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813F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13F2"/>
    <w:rPr>
      <w:rFonts w:ascii="Calibri" w:eastAsia="Times New Roman" w:hAnsi="Calibri" w:cs="Times New Roman"/>
    </w:rPr>
  </w:style>
  <w:style w:type="character" w:customStyle="1" w:styleId="24">
    <w:name w:val="Заголовок №2"/>
    <w:rsid w:val="00B813F2"/>
    <w:rPr>
      <w:rFonts w:ascii="Franklin Gothic Medium" w:eastAsia="Franklin Gothic Medium" w:hAnsi="Franklin Gothic Medium" w:cs="Franklin Gothic Medium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6"/>
      <w:szCs w:val="26"/>
      <w:u w:val="none"/>
      <w:vertAlign w:val="baseline"/>
      <w:lang w:val="ru-RU"/>
    </w:rPr>
  </w:style>
  <w:style w:type="paragraph" w:styleId="ac">
    <w:name w:val="No Spacing"/>
    <w:uiPriority w:val="1"/>
    <w:qFormat/>
    <w:rsid w:val="00B813F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Iauiue">
    <w:name w:val="Iau?iue"/>
    <w:rsid w:val="00B813F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2">
    <w:name w:val="Font Style32"/>
    <w:rsid w:val="00B813F2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rsid w:val="00B813F2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13F2"/>
    <w:pPr>
      <w:widowControl w:val="0"/>
      <w:suppressAutoHyphens/>
      <w:autoSpaceDE w:val="0"/>
      <w:spacing w:after="0" w:line="331" w:lineRule="exact"/>
      <w:ind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B813F2"/>
    <w:pPr>
      <w:widowControl w:val="0"/>
      <w:suppressAutoHyphens/>
      <w:autoSpaceDE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813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5">
    <w:name w:val="Основной текст5"/>
    <w:basedOn w:val="a"/>
    <w:rsid w:val="00B813F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Мой подзаголовок"/>
    <w:basedOn w:val="af0"/>
    <w:link w:val="af1"/>
    <w:qFormat/>
    <w:rsid w:val="00B81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alibri" w:hAnsi="Calibri"/>
      <w:b/>
      <w:sz w:val="28"/>
    </w:rPr>
  </w:style>
  <w:style w:type="character" w:customStyle="1" w:styleId="af1">
    <w:name w:val="Мой подзаголовок Знак"/>
    <w:link w:val="af"/>
    <w:rsid w:val="00B813F2"/>
    <w:rPr>
      <w:rFonts w:ascii="Calibri" w:eastAsia="Times New Roman" w:hAnsi="Calibri" w:cs="Times New Roman"/>
      <w:b/>
      <w:sz w:val="28"/>
      <w:szCs w:val="24"/>
    </w:rPr>
  </w:style>
  <w:style w:type="paragraph" w:styleId="af0">
    <w:name w:val="Subtitle"/>
    <w:basedOn w:val="a"/>
    <w:next w:val="a"/>
    <w:link w:val="af2"/>
    <w:uiPriority w:val="11"/>
    <w:qFormat/>
    <w:rsid w:val="00B813F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B813F2"/>
    <w:rPr>
      <w:rFonts w:ascii="Cambria" w:eastAsia="Times New Roman" w:hAnsi="Cambria" w:cs="Times New Roman"/>
      <w:sz w:val="24"/>
      <w:szCs w:val="24"/>
    </w:rPr>
  </w:style>
  <w:style w:type="character" w:customStyle="1" w:styleId="110">
    <w:name w:val="Основной текст + 11"/>
    <w:aliases w:val="5 pt,Полужирный"/>
    <w:rsid w:val="00B813F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0">
    <w:name w:val="Style10"/>
    <w:basedOn w:val="a"/>
    <w:rsid w:val="00B813F2"/>
    <w:pPr>
      <w:widowControl w:val="0"/>
      <w:suppressAutoHyphens/>
      <w:autoSpaceDE w:val="0"/>
      <w:spacing w:after="0" w:line="322" w:lineRule="exact"/>
      <w:ind w:firstLine="744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75pt0pt">
    <w:name w:val="Основной текст + 7;5 pt;Полужирный;Интервал 0 pt"/>
    <w:rsid w:val="00B813F2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vertAlign w:val="baseline"/>
      <w:lang w:val="ru-RU"/>
    </w:rPr>
  </w:style>
  <w:style w:type="character" w:customStyle="1" w:styleId="320">
    <w:name w:val="Заголовок №3 (2)"/>
    <w:rsid w:val="00B813F2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vertAlign w:val="baseline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B813F2"/>
  </w:style>
  <w:style w:type="character" w:styleId="af3">
    <w:name w:val="Hyperlink"/>
    <w:rsid w:val="00B813F2"/>
    <w:rPr>
      <w:color w:val="0066CC"/>
      <w:u w:val="single"/>
    </w:rPr>
  </w:style>
  <w:style w:type="character" w:customStyle="1" w:styleId="4Exact">
    <w:name w:val="Основной текст (4) Exact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_"/>
    <w:link w:val="14"/>
    <w:rsid w:val="00B813F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Заголовок №2 + 11 pt;Полужирный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_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_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Заголовок №3_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4pt">
    <w:name w:val="Основной текст (2) + 14 pt;Полужирный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B813F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Подпись к таблице (2)_"/>
    <w:link w:val="28"/>
    <w:rsid w:val="00B813F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) + Полужирный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4pt">
    <w:name w:val="Основной текст (2) + 14 pt;Интервал 4 pt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Заголовок №2 Exact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Заголовок №3 Exact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Подпись к таблице (2) Exact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4">
    <w:name w:val="Подпись к таблице_"/>
    <w:link w:val="af5"/>
    <w:rsid w:val="00B813F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rsid w:val="00B813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Малые прописные"/>
    <w:rsid w:val="00B81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B813F2"/>
    <w:pPr>
      <w:widowControl w:val="0"/>
      <w:shd w:val="clear" w:color="auto" w:fill="FFFFFF"/>
      <w:spacing w:before="120" w:after="360" w:line="283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14">
    <w:name w:val="Заголовок №1"/>
    <w:basedOn w:val="a"/>
    <w:link w:val="13"/>
    <w:rsid w:val="00B813F2"/>
    <w:pPr>
      <w:widowControl w:val="0"/>
      <w:shd w:val="clear" w:color="auto" w:fill="FFFFFF"/>
      <w:spacing w:after="480" w:line="374" w:lineRule="exact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rsid w:val="00B813F2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af5">
    <w:name w:val="Подпись к таблице"/>
    <w:basedOn w:val="a"/>
    <w:link w:val="af4"/>
    <w:rsid w:val="00B813F2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B813F2"/>
    <w:rPr>
      <w:color w:val="800080" w:themeColor="followedHyperlink"/>
      <w:u w:val="single"/>
    </w:rPr>
  </w:style>
  <w:style w:type="paragraph" w:customStyle="1" w:styleId="af7">
    <w:name w:val="Прижатый влево"/>
    <w:basedOn w:val="a"/>
    <w:next w:val="a"/>
    <w:uiPriority w:val="99"/>
    <w:rsid w:val="000A28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ikroyelektro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ravochnaya_literatura/" TargetMode="External"/><Relationship Id="rId5" Type="http://schemas.openxmlformats.org/officeDocument/2006/relationships/hyperlink" Target="http://pandia.ru/text/category/yelektronnie_she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63</Pages>
  <Words>20644</Words>
  <Characters>117672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2022-10-19T17:59:00Z</dcterms:created>
  <dcterms:modified xsi:type="dcterms:W3CDTF">2022-10-20T03:27:00Z</dcterms:modified>
</cp:coreProperties>
</file>